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77683" w14:textId="0452A245" w:rsidR="2A9E829B" w:rsidRDefault="78218000" w:rsidP="78218000">
      <w:pPr>
        <w:pStyle w:val="Heading1"/>
        <w:rPr>
          <w:rFonts w:ascii="Arial" w:eastAsia="Arial" w:hAnsi="Arial" w:cs="Arial"/>
        </w:rPr>
      </w:pPr>
      <w:r w:rsidRPr="78218000">
        <w:rPr>
          <w:rFonts w:ascii="Arial" w:eastAsia="Arial" w:hAnsi="Arial" w:cs="Arial"/>
        </w:rPr>
        <w:t>Topic:  Email Basics</w:t>
      </w:r>
    </w:p>
    <w:p w14:paraId="3E2294CF" w14:textId="576BC3D7" w:rsidR="05EC7923" w:rsidRDefault="05EC7923" w:rsidP="05EC7923"/>
    <w:p w14:paraId="0D578D3F" w14:textId="0339BD81" w:rsidR="2C9805A8" w:rsidRDefault="05EC7923" w:rsidP="05EC7923">
      <w:pPr>
        <w:rPr>
          <w:rFonts w:ascii="Arial" w:eastAsia="Arial" w:hAnsi="Arial" w:cs="Arial"/>
          <w:sz w:val="24"/>
          <w:szCs w:val="24"/>
        </w:rPr>
      </w:pPr>
      <w:r w:rsidRPr="05EC7923">
        <w:rPr>
          <w:rFonts w:ascii="Arial" w:eastAsia="Arial" w:hAnsi="Arial" w:cs="Arial"/>
          <w:sz w:val="24"/>
          <w:szCs w:val="24"/>
        </w:rPr>
        <w:t>When I am done this lesson, I will know:</w:t>
      </w:r>
    </w:p>
    <w:p w14:paraId="3283D870" w14:textId="739EF9E5" w:rsidR="2A9E829B" w:rsidRDefault="05EC7923" w:rsidP="05EC7923">
      <w:pPr>
        <w:pStyle w:val="ListParagraph"/>
        <w:numPr>
          <w:ilvl w:val="0"/>
          <w:numId w:val="4"/>
        </w:numPr>
        <w:rPr>
          <w:sz w:val="24"/>
          <w:szCs w:val="24"/>
        </w:rPr>
      </w:pPr>
      <w:r w:rsidRPr="05EC7923">
        <w:rPr>
          <w:rFonts w:ascii="Arial" w:eastAsia="Arial" w:hAnsi="Arial" w:cs="Arial"/>
          <w:sz w:val="24"/>
          <w:szCs w:val="24"/>
        </w:rPr>
        <w:t>What email is</w:t>
      </w:r>
    </w:p>
    <w:p w14:paraId="7AE520FF" w14:textId="19A1EE04" w:rsidR="2A9E829B" w:rsidRDefault="05EC7923" w:rsidP="05EC7923">
      <w:pPr>
        <w:pStyle w:val="ListParagraph"/>
        <w:numPr>
          <w:ilvl w:val="0"/>
          <w:numId w:val="4"/>
        </w:numPr>
        <w:rPr>
          <w:sz w:val="24"/>
          <w:szCs w:val="24"/>
        </w:rPr>
      </w:pPr>
      <w:r w:rsidRPr="05EC7923">
        <w:rPr>
          <w:rFonts w:ascii="Arial" w:eastAsia="Arial" w:hAnsi="Arial" w:cs="Arial"/>
          <w:sz w:val="24"/>
          <w:szCs w:val="24"/>
        </w:rPr>
        <w:t>How to set up an email account</w:t>
      </w:r>
    </w:p>
    <w:p w14:paraId="2B2AC2B9" w14:textId="411870B7" w:rsidR="2A9E829B" w:rsidRDefault="05EC7923" w:rsidP="05EC7923">
      <w:pPr>
        <w:pStyle w:val="ListParagraph"/>
        <w:numPr>
          <w:ilvl w:val="0"/>
          <w:numId w:val="4"/>
        </w:numPr>
        <w:rPr>
          <w:sz w:val="24"/>
          <w:szCs w:val="24"/>
        </w:rPr>
      </w:pPr>
      <w:r w:rsidRPr="05EC7923">
        <w:rPr>
          <w:rFonts w:ascii="Arial" w:eastAsia="Arial" w:hAnsi="Arial" w:cs="Arial"/>
          <w:sz w:val="24"/>
          <w:szCs w:val="24"/>
        </w:rPr>
        <w:t>Some basic email features</w:t>
      </w:r>
    </w:p>
    <w:p w14:paraId="7BE3F6AE" w14:textId="5C81F6D3" w:rsidR="2A9E829B" w:rsidRDefault="05EC7923" w:rsidP="05EC7923">
      <w:pPr>
        <w:pStyle w:val="ListParagraph"/>
        <w:numPr>
          <w:ilvl w:val="0"/>
          <w:numId w:val="4"/>
        </w:numPr>
        <w:rPr>
          <w:sz w:val="24"/>
          <w:szCs w:val="24"/>
        </w:rPr>
      </w:pPr>
      <w:r w:rsidRPr="05EC7923">
        <w:rPr>
          <w:rFonts w:ascii="Arial" w:eastAsia="Arial" w:hAnsi="Arial" w:cs="Arial"/>
          <w:sz w:val="24"/>
          <w:szCs w:val="24"/>
        </w:rPr>
        <w:t>How to send a basic email</w:t>
      </w:r>
    </w:p>
    <w:p w14:paraId="6EA946B9" w14:textId="1A004602" w:rsidR="2C9805A8" w:rsidRDefault="2C9805A8" w:rsidP="5235BA41">
      <w:pPr>
        <w:pStyle w:val="Heading2"/>
        <w:rPr>
          <w:rFonts w:ascii="Arial" w:eastAsia="Arial" w:hAnsi="Arial" w:cs="Arial"/>
          <w:b/>
          <w:bCs/>
          <w:sz w:val="24"/>
          <w:szCs w:val="24"/>
        </w:rPr>
      </w:pPr>
      <w:r>
        <w:rPr>
          <w:noProof/>
        </w:rPr>
        <w:drawing>
          <wp:inline distT="0" distB="0" distL="0" distR="0" wp14:anchorId="2B139612" wp14:editId="0E0E8985">
            <wp:extent cx="257175" cy="257175"/>
            <wp:effectExtent l="0" t="0" r="0" b="0"/>
            <wp:docPr id="1379252801" name="Picture 1335226456" descr="Simple outline of a person's head and shoulders with a check mark at right shoulder.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226456"/>
                    <pic:cNvPicPr/>
                  </pic:nvPicPr>
                  <pic:blipFill>
                    <a:blip r:embed="rId10">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5235BA41" w:rsidRPr="5235BA41">
        <w:rPr>
          <w:rFonts w:ascii="Arial" w:eastAsia="Arial" w:hAnsi="Arial" w:cs="Arial"/>
          <w:sz w:val="24"/>
          <w:szCs w:val="24"/>
        </w:rPr>
        <w:t>Pre and Post Self-Assessment</w:t>
      </w:r>
    </w:p>
    <w:tbl>
      <w:tblPr>
        <w:tblStyle w:val="PlainTable1"/>
        <w:tblW w:w="0" w:type="auto"/>
        <w:tblLayout w:type="fixed"/>
        <w:tblLook w:val="06A0" w:firstRow="1" w:lastRow="0" w:firstColumn="1" w:lastColumn="0" w:noHBand="1" w:noVBand="1"/>
        <w:tblCaption w:val="Table"/>
        <w:tblDescription w:val="5 columns, 6 rows. &quot;Pre and Post Self-Assessment&quot; tool for using email."/>
      </w:tblPr>
      <w:tblGrid>
        <w:gridCol w:w="1872"/>
        <w:gridCol w:w="1872"/>
        <w:gridCol w:w="1872"/>
        <w:gridCol w:w="1872"/>
        <w:gridCol w:w="1872"/>
      </w:tblGrid>
      <w:tr w:rsidR="2C9805A8" w14:paraId="38A18D87" w14:textId="77777777" w:rsidTr="23ADB9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6D233AE0" w14:textId="2239C8F0" w:rsidR="2C9805A8" w:rsidRDefault="2C9805A8" w:rsidP="05EC7923">
            <w:pPr>
              <w:rPr>
                <w:rFonts w:ascii="Arial" w:eastAsia="Arial" w:hAnsi="Arial" w:cs="Arial"/>
                <w:sz w:val="24"/>
                <w:szCs w:val="24"/>
              </w:rPr>
            </w:pPr>
          </w:p>
        </w:tc>
        <w:tc>
          <w:tcPr>
            <w:tcW w:w="1872" w:type="dxa"/>
          </w:tcPr>
          <w:p w14:paraId="4560ACF9" w14:textId="55E49B68" w:rsidR="2C9805A8" w:rsidRDefault="23ADB960" w:rsidP="23ADB960">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23ADB960">
              <w:rPr>
                <w:rFonts w:ascii="Arial" w:eastAsia="Arial" w:hAnsi="Arial" w:cs="Arial"/>
                <w:sz w:val="24"/>
                <w:szCs w:val="24"/>
              </w:rPr>
              <w:t>Pre</w:t>
            </w:r>
          </w:p>
        </w:tc>
        <w:tc>
          <w:tcPr>
            <w:tcW w:w="1872" w:type="dxa"/>
          </w:tcPr>
          <w:p w14:paraId="355B650A" w14:textId="6AA4954D" w:rsidR="2C9805A8" w:rsidRDefault="23ADB960" w:rsidP="23ADB960">
            <w:pPr>
              <w:spacing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23ADB960">
              <w:rPr>
                <w:rFonts w:ascii="Arial" w:eastAsia="Arial" w:hAnsi="Arial" w:cs="Arial"/>
                <w:sz w:val="24"/>
                <w:szCs w:val="24"/>
              </w:rPr>
              <w:t>Pre</w:t>
            </w:r>
          </w:p>
        </w:tc>
        <w:tc>
          <w:tcPr>
            <w:tcW w:w="1872" w:type="dxa"/>
          </w:tcPr>
          <w:p w14:paraId="44597B7B" w14:textId="5B016AFC" w:rsidR="2C9805A8" w:rsidRDefault="23ADB960" w:rsidP="23ADB960">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23ADB960">
              <w:rPr>
                <w:rFonts w:ascii="Arial" w:eastAsia="Arial" w:hAnsi="Arial" w:cs="Arial"/>
                <w:sz w:val="24"/>
                <w:szCs w:val="24"/>
              </w:rPr>
              <w:t>Post</w:t>
            </w:r>
          </w:p>
        </w:tc>
        <w:tc>
          <w:tcPr>
            <w:tcW w:w="1872" w:type="dxa"/>
          </w:tcPr>
          <w:p w14:paraId="48EDDC9A" w14:textId="55BDD732" w:rsidR="2C9805A8" w:rsidRDefault="23ADB960" w:rsidP="23ADB960">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23ADB960">
              <w:rPr>
                <w:rFonts w:ascii="Arial" w:eastAsia="Arial" w:hAnsi="Arial" w:cs="Arial"/>
                <w:sz w:val="24"/>
                <w:szCs w:val="24"/>
              </w:rPr>
              <w:t>Post</w:t>
            </w:r>
          </w:p>
        </w:tc>
      </w:tr>
      <w:tr w:rsidR="2C9805A8" w14:paraId="39E393CF" w14:textId="77777777" w:rsidTr="23ADB960">
        <w:tc>
          <w:tcPr>
            <w:cnfStyle w:val="001000000000" w:firstRow="0" w:lastRow="0" w:firstColumn="1" w:lastColumn="0" w:oddVBand="0" w:evenVBand="0" w:oddHBand="0" w:evenHBand="0" w:firstRowFirstColumn="0" w:firstRowLastColumn="0" w:lastRowFirstColumn="0" w:lastRowLastColumn="0"/>
            <w:tcW w:w="1872" w:type="dxa"/>
          </w:tcPr>
          <w:p w14:paraId="6983528E" w14:textId="4A3E353C" w:rsidR="2C9805A8" w:rsidRDefault="2C9805A8" w:rsidP="05EC7923">
            <w:pPr>
              <w:rPr>
                <w:rFonts w:ascii="Arial" w:eastAsia="Arial" w:hAnsi="Arial" w:cs="Arial"/>
                <w:sz w:val="24"/>
                <w:szCs w:val="24"/>
              </w:rPr>
            </w:pPr>
          </w:p>
        </w:tc>
        <w:tc>
          <w:tcPr>
            <w:tcW w:w="1872" w:type="dxa"/>
          </w:tcPr>
          <w:p w14:paraId="7DE1D05F" w14:textId="0A6976FE" w:rsidR="2C9805A8" w:rsidRDefault="05EC7923"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05EC7923">
              <w:rPr>
                <w:rFonts w:ascii="Arial" w:eastAsia="Arial" w:hAnsi="Arial" w:cs="Arial"/>
                <w:b/>
                <w:bCs/>
                <w:sz w:val="24"/>
                <w:szCs w:val="24"/>
              </w:rPr>
              <w:t>Yes, I know this</w:t>
            </w:r>
          </w:p>
        </w:tc>
        <w:tc>
          <w:tcPr>
            <w:tcW w:w="1872" w:type="dxa"/>
          </w:tcPr>
          <w:p w14:paraId="3A6929AD" w14:textId="0B0E8EB7" w:rsidR="2C9805A8" w:rsidRDefault="05EC7923" w:rsidP="05EC7923">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05EC7923">
              <w:rPr>
                <w:rFonts w:ascii="Arial" w:eastAsia="Arial" w:hAnsi="Arial" w:cs="Arial"/>
                <w:b/>
                <w:bCs/>
                <w:sz w:val="24"/>
                <w:szCs w:val="24"/>
              </w:rPr>
              <w:t>No, I want to learn this</w:t>
            </w:r>
          </w:p>
        </w:tc>
        <w:tc>
          <w:tcPr>
            <w:tcW w:w="1872" w:type="dxa"/>
          </w:tcPr>
          <w:p w14:paraId="70B68E84" w14:textId="44142DAC" w:rsidR="2C9805A8" w:rsidRDefault="05EC7923"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05EC7923">
              <w:rPr>
                <w:rFonts w:ascii="Arial" w:eastAsia="Arial" w:hAnsi="Arial" w:cs="Arial"/>
                <w:b/>
                <w:bCs/>
                <w:sz w:val="24"/>
                <w:szCs w:val="24"/>
              </w:rPr>
              <w:t>Yes, I know this</w:t>
            </w:r>
          </w:p>
        </w:tc>
        <w:tc>
          <w:tcPr>
            <w:tcW w:w="1872" w:type="dxa"/>
          </w:tcPr>
          <w:p w14:paraId="00CDE395" w14:textId="0D92A569" w:rsidR="2C9805A8" w:rsidRDefault="23ADB960" w:rsidP="23ADB960">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23ADB960">
              <w:rPr>
                <w:rFonts w:ascii="Arial" w:eastAsia="Arial" w:hAnsi="Arial" w:cs="Arial"/>
                <w:b/>
                <w:bCs/>
                <w:sz w:val="24"/>
                <w:szCs w:val="24"/>
              </w:rPr>
              <w:t>I still need more practice to learn this</w:t>
            </w:r>
          </w:p>
        </w:tc>
      </w:tr>
      <w:tr w:rsidR="2C9805A8" w14:paraId="5F1D28CD" w14:textId="77777777" w:rsidTr="23ADB960">
        <w:tc>
          <w:tcPr>
            <w:cnfStyle w:val="001000000000" w:firstRow="0" w:lastRow="0" w:firstColumn="1" w:lastColumn="0" w:oddVBand="0" w:evenVBand="0" w:oddHBand="0" w:evenHBand="0" w:firstRowFirstColumn="0" w:firstRowLastColumn="0" w:lastRowFirstColumn="0" w:lastRowLastColumn="0"/>
            <w:tcW w:w="1872" w:type="dxa"/>
          </w:tcPr>
          <w:p w14:paraId="0C061C3C" w14:textId="28E248B1" w:rsidR="2C9805A8" w:rsidRDefault="23ADB960" w:rsidP="23ADB960">
            <w:pPr>
              <w:rPr>
                <w:rFonts w:ascii="Arial" w:eastAsia="Arial" w:hAnsi="Arial" w:cs="Arial"/>
                <w:sz w:val="24"/>
                <w:szCs w:val="24"/>
              </w:rPr>
            </w:pPr>
            <w:r w:rsidRPr="23ADB960">
              <w:rPr>
                <w:rFonts w:ascii="Arial" w:eastAsia="Arial" w:hAnsi="Arial" w:cs="Arial"/>
                <w:sz w:val="24"/>
                <w:szCs w:val="24"/>
              </w:rPr>
              <w:t>I know what email is</w:t>
            </w:r>
          </w:p>
        </w:tc>
        <w:tc>
          <w:tcPr>
            <w:tcW w:w="1872" w:type="dxa"/>
          </w:tcPr>
          <w:p w14:paraId="00E11F34" w14:textId="6388F83B"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728BA6BC" w14:textId="14CBC653"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65AA852F" w14:textId="626174C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79F83E9D" w14:textId="77C742B6"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r>
      <w:tr w:rsidR="2C9805A8" w14:paraId="6695C0F3" w14:textId="77777777" w:rsidTr="23ADB960">
        <w:tc>
          <w:tcPr>
            <w:cnfStyle w:val="001000000000" w:firstRow="0" w:lastRow="0" w:firstColumn="1" w:lastColumn="0" w:oddVBand="0" w:evenVBand="0" w:oddHBand="0" w:evenHBand="0" w:firstRowFirstColumn="0" w:firstRowLastColumn="0" w:lastRowFirstColumn="0" w:lastRowLastColumn="0"/>
            <w:tcW w:w="1872" w:type="dxa"/>
          </w:tcPr>
          <w:p w14:paraId="206DB6A0" w14:textId="76CEA5E5" w:rsidR="2C9805A8" w:rsidRDefault="23ADB960" w:rsidP="23ADB960">
            <w:pPr>
              <w:rPr>
                <w:rFonts w:ascii="Arial" w:eastAsia="Arial" w:hAnsi="Arial" w:cs="Arial"/>
                <w:sz w:val="24"/>
                <w:szCs w:val="24"/>
              </w:rPr>
            </w:pPr>
            <w:r w:rsidRPr="23ADB960">
              <w:rPr>
                <w:rFonts w:ascii="Arial" w:eastAsia="Arial" w:hAnsi="Arial" w:cs="Arial"/>
                <w:sz w:val="24"/>
                <w:szCs w:val="24"/>
              </w:rPr>
              <w:t>I know how to set up an email account</w:t>
            </w:r>
          </w:p>
        </w:tc>
        <w:tc>
          <w:tcPr>
            <w:tcW w:w="1872" w:type="dxa"/>
          </w:tcPr>
          <w:p w14:paraId="5B0DCAF7"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1525E8DD"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56E2D031"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3B1B19F2"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r>
      <w:tr w:rsidR="2C9805A8" w14:paraId="1328FB99" w14:textId="77777777" w:rsidTr="23ADB960">
        <w:tc>
          <w:tcPr>
            <w:cnfStyle w:val="001000000000" w:firstRow="0" w:lastRow="0" w:firstColumn="1" w:lastColumn="0" w:oddVBand="0" w:evenVBand="0" w:oddHBand="0" w:evenHBand="0" w:firstRowFirstColumn="0" w:firstRowLastColumn="0" w:lastRowFirstColumn="0" w:lastRowLastColumn="0"/>
            <w:tcW w:w="1872" w:type="dxa"/>
          </w:tcPr>
          <w:p w14:paraId="59B8E568" w14:textId="270C6106" w:rsidR="2C9805A8" w:rsidRDefault="23ADB960" w:rsidP="23ADB960">
            <w:pPr>
              <w:rPr>
                <w:rFonts w:ascii="Arial" w:eastAsia="Arial" w:hAnsi="Arial" w:cs="Arial"/>
                <w:sz w:val="24"/>
                <w:szCs w:val="24"/>
              </w:rPr>
            </w:pPr>
            <w:r w:rsidRPr="23ADB960">
              <w:rPr>
                <w:rFonts w:ascii="Arial" w:eastAsia="Arial" w:hAnsi="Arial" w:cs="Arial"/>
                <w:sz w:val="24"/>
                <w:szCs w:val="24"/>
              </w:rPr>
              <w:t>I understand some basic email features</w:t>
            </w:r>
          </w:p>
        </w:tc>
        <w:tc>
          <w:tcPr>
            <w:tcW w:w="1872" w:type="dxa"/>
          </w:tcPr>
          <w:p w14:paraId="552CFC6F"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088C3D09"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0862D6AC"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7D1C1FFB"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r>
      <w:tr w:rsidR="2C9805A8" w14:paraId="61BC3C28" w14:textId="77777777" w:rsidTr="23ADB960">
        <w:tc>
          <w:tcPr>
            <w:cnfStyle w:val="001000000000" w:firstRow="0" w:lastRow="0" w:firstColumn="1" w:lastColumn="0" w:oddVBand="0" w:evenVBand="0" w:oddHBand="0" w:evenHBand="0" w:firstRowFirstColumn="0" w:firstRowLastColumn="0" w:lastRowFirstColumn="0" w:lastRowLastColumn="0"/>
            <w:tcW w:w="1872" w:type="dxa"/>
          </w:tcPr>
          <w:p w14:paraId="60E2A12B" w14:textId="568CFE8A" w:rsidR="2C9805A8" w:rsidRDefault="23ADB960" w:rsidP="23ADB960">
            <w:pPr>
              <w:rPr>
                <w:rFonts w:ascii="Arial" w:eastAsia="Arial" w:hAnsi="Arial" w:cs="Arial"/>
                <w:sz w:val="24"/>
                <w:szCs w:val="24"/>
              </w:rPr>
            </w:pPr>
            <w:r w:rsidRPr="23ADB960">
              <w:rPr>
                <w:rFonts w:ascii="Arial" w:eastAsia="Arial" w:hAnsi="Arial" w:cs="Arial"/>
                <w:sz w:val="24"/>
                <w:szCs w:val="24"/>
              </w:rPr>
              <w:t>I know how to send a basic email</w:t>
            </w:r>
          </w:p>
        </w:tc>
        <w:tc>
          <w:tcPr>
            <w:tcW w:w="1872" w:type="dxa"/>
          </w:tcPr>
          <w:p w14:paraId="1801AF0C"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3B9A5F87"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49546BD6"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c>
          <w:tcPr>
            <w:tcW w:w="1872" w:type="dxa"/>
          </w:tcPr>
          <w:p w14:paraId="3E544E99" w14:textId="641B4702" w:rsidR="2C9805A8" w:rsidRDefault="2C9805A8"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p>
        </w:tc>
      </w:tr>
    </w:tbl>
    <w:p w14:paraId="41F25A83" w14:textId="71A6ACB9" w:rsidR="008E70E1" w:rsidRDefault="008E70E1" w:rsidP="05EC7923">
      <w:pPr>
        <w:rPr>
          <w:rFonts w:ascii="Arial" w:eastAsia="Arial" w:hAnsi="Arial" w:cs="Arial"/>
          <w:b/>
          <w:bCs/>
          <w:sz w:val="24"/>
          <w:szCs w:val="24"/>
        </w:rPr>
      </w:pPr>
      <w:bookmarkStart w:id="0" w:name="_Hlk12511173"/>
    </w:p>
    <w:tbl>
      <w:tblPr>
        <w:tblStyle w:val="TableGrid"/>
        <w:tblW w:w="0" w:type="auto"/>
        <w:tblLook w:val="04A0" w:firstRow="1" w:lastRow="0" w:firstColumn="1" w:lastColumn="0" w:noHBand="0" w:noVBand="1"/>
        <w:tblCaption w:val="Text Box"/>
        <w:tblDescription w:val="List of 12 &quot;New Word and Terms&quot; related to emailing."/>
      </w:tblPr>
      <w:tblGrid>
        <w:gridCol w:w="9350"/>
      </w:tblGrid>
      <w:tr w:rsidR="008E70E1" w14:paraId="5E2B49D3" w14:textId="77777777" w:rsidTr="5235BA41">
        <w:tc>
          <w:tcPr>
            <w:tcW w:w="9350" w:type="dxa"/>
          </w:tcPr>
          <w:p w14:paraId="098719E0" w14:textId="77777777" w:rsidR="008E70E1" w:rsidRDefault="008E70E1" w:rsidP="5235BA41">
            <w:pPr>
              <w:pStyle w:val="Heading3"/>
              <w:outlineLvl w:val="2"/>
              <w:rPr>
                <w:rFonts w:ascii="Arial" w:eastAsia="Arial" w:hAnsi="Arial" w:cs="Arial"/>
              </w:rPr>
            </w:pPr>
            <w:r>
              <w:rPr>
                <w:noProof/>
              </w:rPr>
              <w:drawing>
                <wp:inline distT="0" distB="0" distL="0" distR="0" wp14:anchorId="735F9542" wp14:editId="3741B2BD">
                  <wp:extent cx="285750" cy="285750"/>
                  <wp:effectExtent l="0" t="0" r="0" b="0"/>
                  <wp:docPr id="1448091624" name="Graphic 4" descr="Open book"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5750" cy="285750"/>
                          </a:xfrm>
                          <a:prstGeom prst="rect">
                            <a:avLst/>
                          </a:prstGeom>
                        </pic:spPr>
                      </pic:pic>
                    </a:graphicData>
                  </a:graphic>
                </wp:inline>
              </w:drawing>
            </w:r>
            <w:r w:rsidR="5235BA41" w:rsidRPr="5235BA41">
              <w:rPr>
                <w:rFonts w:ascii="Arial" w:eastAsia="Arial" w:hAnsi="Arial" w:cs="Arial"/>
              </w:rPr>
              <w:t>New Words and Terms</w:t>
            </w:r>
          </w:p>
          <w:p w14:paraId="1EF86864" w14:textId="4C39C8C2" w:rsidR="008E70E1" w:rsidRDefault="008E70E1" w:rsidP="05EC7923">
            <w:pPr>
              <w:rPr>
                <w:rFonts w:ascii="Arial" w:eastAsia="Arial" w:hAnsi="Arial" w:cs="Arial"/>
                <w:b/>
                <w:bCs/>
                <w:sz w:val="24"/>
                <w:szCs w:val="24"/>
              </w:rPr>
            </w:pPr>
          </w:p>
          <w:p w14:paraId="5FD78986" w14:textId="7C8D44E3" w:rsidR="008E70E1" w:rsidRPr="00A174D8" w:rsidRDefault="5235BA41" w:rsidP="5235BA41">
            <w:pPr>
              <w:rPr>
                <w:rFonts w:ascii="Arial" w:eastAsia="Arial" w:hAnsi="Arial" w:cs="Arial"/>
                <w:sz w:val="24"/>
                <w:szCs w:val="24"/>
              </w:rPr>
            </w:pPr>
            <w:r w:rsidRPr="5235BA41">
              <w:rPr>
                <w:rFonts w:ascii="Arial" w:eastAsia="Arial" w:hAnsi="Arial" w:cs="Arial"/>
                <w:sz w:val="24"/>
                <w:szCs w:val="24"/>
              </w:rPr>
              <w:t>Email</w:t>
            </w:r>
          </w:p>
          <w:p w14:paraId="70709FF4" w14:textId="0D98D279" w:rsidR="008E70E1" w:rsidRPr="00A174D8" w:rsidRDefault="5235BA41" w:rsidP="5235BA41">
            <w:pPr>
              <w:rPr>
                <w:rFonts w:ascii="Arial" w:eastAsia="Arial" w:hAnsi="Arial" w:cs="Arial"/>
                <w:sz w:val="24"/>
                <w:szCs w:val="24"/>
              </w:rPr>
            </w:pPr>
            <w:r w:rsidRPr="5235BA41">
              <w:rPr>
                <w:rFonts w:ascii="Arial" w:eastAsia="Arial" w:hAnsi="Arial" w:cs="Arial"/>
                <w:sz w:val="24"/>
                <w:szCs w:val="24"/>
              </w:rPr>
              <w:t>Inbox</w:t>
            </w:r>
          </w:p>
          <w:p w14:paraId="5E4D041C" w14:textId="65BFB329" w:rsidR="008E70E1" w:rsidRPr="00A174D8" w:rsidRDefault="5235BA41" w:rsidP="5235BA41">
            <w:pPr>
              <w:rPr>
                <w:rFonts w:ascii="Arial" w:eastAsia="Arial" w:hAnsi="Arial" w:cs="Arial"/>
                <w:sz w:val="24"/>
                <w:szCs w:val="24"/>
              </w:rPr>
            </w:pPr>
            <w:r w:rsidRPr="5235BA41">
              <w:rPr>
                <w:rFonts w:ascii="Arial" w:eastAsia="Arial" w:hAnsi="Arial" w:cs="Arial"/>
                <w:sz w:val="24"/>
                <w:szCs w:val="24"/>
              </w:rPr>
              <w:t>Outbox</w:t>
            </w:r>
          </w:p>
          <w:p w14:paraId="25EDF042" w14:textId="57B5498F" w:rsidR="008E70E1" w:rsidRPr="00A174D8" w:rsidRDefault="5235BA41" w:rsidP="5235BA41">
            <w:pPr>
              <w:rPr>
                <w:rFonts w:ascii="Arial" w:eastAsia="Arial" w:hAnsi="Arial" w:cs="Arial"/>
                <w:sz w:val="24"/>
                <w:szCs w:val="24"/>
              </w:rPr>
            </w:pPr>
            <w:r w:rsidRPr="5235BA41">
              <w:rPr>
                <w:rFonts w:ascii="Arial" w:eastAsia="Arial" w:hAnsi="Arial" w:cs="Arial"/>
                <w:sz w:val="24"/>
                <w:szCs w:val="24"/>
              </w:rPr>
              <w:t>Junk mail/spam</w:t>
            </w:r>
          </w:p>
          <w:p w14:paraId="15E816C1" w14:textId="34FBCA68" w:rsidR="008E70E1" w:rsidRPr="00A174D8" w:rsidRDefault="5235BA41" w:rsidP="5235BA41">
            <w:pPr>
              <w:rPr>
                <w:rFonts w:ascii="Arial" w:eastAsia="Arial" w:hAnsi="Arial" w:cs="Arial"/>
                <w:sz w:val="24"/>
                <w:szCs w:val="24"/>
              </w:rPr>
            </w:pPr>
            <w:r w:rsidRPr="5235BA41">
              <w:rPr>
                <w:rFonts w:ascii="Arial" w:eastAsia="Arial" w:hAnsi="Arial" w:cs="Arial"/>
                <w:sz w:val="24"/>
                <w:szCs w:val="24"/>
              </w:rPr>
              <w:t>Deleted/trash</w:t>
            </w:r>
          </w:p>
          <w:p w14:paraId="757DB8E2" w14:textId="666D9152" w:rsidR="008E70E1" w:rsidRPr="00A174D8" w:rsidRDefault="5235BA41" w:rsidP="5235BA41">
            <w:pPr>
              <w:rPr>
                <w:rFonts w:ascii="Arial" w:eastAsia="Arial" w:hAnsi="Arial" w:cs="Arial"/>
                <w:sz w:val="24"/>
                <w:szCs w:val="24"/>
              </w:rPr>
            </w:pPr>
            <w:r w:rsidRPr="5235BA41">
              <w:rPr>
                <w:rFonts w:ascii="Arial" w:eastAsia="Arial" w:hAnsi="Arial" w:cs="Arial"/>
                <w:sz w:val="24"/>
                <w:szCs w:val="24"/>
              </w:rPr>
              <w:t>Compose</w:t>
            </w:r>
          </w:p>
          <w:p w14:paraId="18D9F471" w14:textId="1B648B7E" w:rsidR="00A174D8" w:rsidRDefault="5235BA41" w:rsidP="5235BA41">
            <w:pPr>
              <w:rPr>
                <w:rFonts w:ascii="Arial" w:eastAsia="Arial" w:hAnsi="Arial" w:cs="Arial"/>
                <w:sz w:val="24"/>
                <w:szCs w:val="24"/>
              </w:rPr>
            </w:pPr>
            <w:r w:rsidRPr="5235BA41">
              <w:rPr>
                <w:rFonts w:ascii="Arial" w:eastAsia="Arial" w:hAnsi="Arial" w:cs="Arial"/>
                <w:sz w:val="24"/>
                <w:szCs w:val="24"/>
              </w:rPr>
              <w:t>Draft</w:t>
            </w:r>
          </w:p>
          <w:p w14:paraId="48167006" w14:textId="742766A5" w:rsidR="00A174D8" w:rsidRDefault="5235BA41" w:rsidP="5235BA41">
            <w:pPr>
              <w:rPr>
                <w:rFonts w:ascii="Arial" w:eastAsia="Arial" w:hAnsi="Arial" w:cs="Arial"/>
                <w:sz w:val="24"/>
                <w:szCs w:val="24"/>
              </w:rPr>
            </w:pPr>
            <w:r w:rsidRPr="5235BA41">
              <w:rPr>
                <w:rFonts w:ascii="Arial" w:eastAsia="Arial" w:hAnsi="Arial" w:cs="Arial"/>
                <w:sz w:val="24"/>
                <w:szCs w:val="24"/>
              </w:rPr>
              <w:t>Reply</w:t>
            </w:r>
          </w:p>
          <w:p w14:paraId="4D46C8B0" w14:textId="7F2E26EF" w:rsidR="00A174D8" w:rsidRPr="00A174D8" w:rsidRDefault="5235BA41" w:rsidP="5235BA41">
            <w:pPr>
              <w:rPr>
                <w:rFonts w:ascii="Arial" w:eastAsia="Arial" w:hAnsi="Arial" w:cs="Arial"/>
                <w:sz w:val="24"/>
                <w:szCs w:val="24"/>
              </w:rPr>
            </w:pPr>
            <w:r w:rsidRPr="5235BA41">
              <w:rPr>
                <w:rFonts w:ascii="Arial" w:eastAsia="Arial" w:hAnsi="Arial" w:cs="Arial"/>
                <w:sz w:val="24"/>
                <w:szCs w:val="24"/>
              </w:rPr>
              <w:t>Forward</w:t>
            </w:r>
          </w:p>
          <w:p w14:paraId="065563E7" w14:textId="42EE5B90" w:rsidR="008E70E1" w:rsidRDefault="5235BA41" w:rsidP="5235BA41">
            <w:pPr>
              <w:rPr>
                <w:rFonts w:ascii="Arial" w:eastAsia="Arial" w:hAnsi="Arial" w:cs="Arial"/>
                <w:sz w:val="24"/>
                <w:szCs w:val="24"/>
              </w:rPr>
            </w:pPr>
            <w:r w:rsidRPr="5235BA41">
              <w:rPr>
                <w:rFonts w:ascii="Arial" w:eastAsia="Arial" w:hAnsi="Arial" w:cs="Arial"/>
                <w:sz w:val="24"/>
                <w:szCs w:val="24"/>
              </w:rPr>
              <w:t>Email folders/labels</w:t>
            </w:r>
          </w:p>
          <w:p w14:paraId="1A84D257" w14:textId="75AE8EB8" w:rsidR="00073989" w:rsidRDefault="5235BA41" w:rsidP="5235BA41">
            <w:pPr>
              <w:rPr>
                <w:rFonts w:ascii="Arial" w:eastAsia="Arial" w:hAnsi="Arial" w:cs="Arial"/>
                <w:sz w:val="24"/>
                <w:szCs w:val="24"/>
              </w:rPr>
            </w:pPr>
            <w:r w:rsidRPr="5235BA41">
              <w:rPr>
                <w:rFonts w:ascii="Arial" w:eastAsia="Arial" w:hAnsi="Arial" w:cs="Arial"/>
                <w:sz w:val="24"/>
                <w:szCs w:val="24"/>
              </w:rPr>
              <w:t>Contact</w:t>
            </w:r>
          </w:p>
          <w:p w14:paraId="3AC978C7" w14:textId="73277F46" w:rsidR="00073989" w:rsidRPr="00A174D8" w:rsidRDefault="5235BA41" w:rsidP="5235BA41">
            <w:pPr>
              <w:rPr>
                <w:rFonts w:ascii="Arial" w:eastAsia="Arial" w:hAnsi="Arial" w:cs="Arial"/>
                <w:sz w:val="24"/>
                <w:szCs w:val="24"/>
              </w:rPr>
            </w:pPr>
            <w:r w:rsidRPr="5235BA41">
              <w:rPr>
                <w:rFonts w:ascii="Arial" w:eastAsia="Arial" w:hAnsi="Arial" w:cs="Arial"/>
                <w:sz w:val="24"/>
                <w:szCs w:val="24"/>
              </w:rPr>
              <w:t>Carbon copy</w:t>
            </w:r>
          </w:p>
        </w:tc>
      </w:tr>
    </w:tbl>
    <w:p w14:paraId="3DBC1432" w14:textId="77777777" w:rsidR="008E70E1" w:rsidRPr="00AE6D0B" w:rsidRDefault="008E70E1" w:rsidP="05EC7923">
      <w:pPr>
        <w:rPr>
          <w:rFonts w:ascii="Arial" w:eastAsia="Arial" w:hAnsi="Arial" w:cs="Arial"/>
          <w:i/>
          <w:iCs/>
          <w:sz w:val="24"/>
          <w:szCs w:val="24"/>
        </w:rPr>
      </w:pPr>
    </w:p>
    <w:bookmarkEnd w:id="0"/>
    <w:p w14:paraId="373F63A6" w14:textId="77777777" w:rsidR="008E70E1" w:rsidRDefault="008E70E1" w:rsidP="05EC7923">
      <w:pPr>
        <w:rPr>
          <w:rFonts w:ascii="Arial" w:eastAsia="Arial" w:hAnsi="Arial" w:cs="Arial"/>
          <w:b/>
          <w:bCs/>
          <w:sz w:val="24"/>
          <w:szCs w:val="24"/>
        </w:rPr>
      </w:pPr>
    </w:p>
    <w:p w14:paraId="55133A62" w14:textId="4F5EB730" w:rsidR="16987E5C" w:rsidRDefault="78218000" w:rsidP="78218000">
      <w:pPr>
        <w:pStyle w:val="Heading2"/>
        <w:rPr>
          <w:rFonts w:ascii="Arial" w:eastAsia="Arial" w:hAnsi="Arial" w:cs="Arial"/>
          <w:b/>
          <w:bCs/>
          <w:sz w:val="24"/>
          <w:szCs w:val="24"/>
        </w:rPr>
      </w:pPr>
      <w:r w:rsidRPr="78218000">
        <w:rPr>
          <w:rFonts w:ascii="Arial" w:eastAsia="Arial" w:hAnsi="Arial" w:cs="Arial"/>
        </w:rPr>
        <w:t>What is Email?</w:t>
      </w:r>
    </w:p>
    <w:p w14:paraId="6CFD50E6" w14:textId="40C16D3E" w:rsidR="05EC7923" w:rsidRDefault="05EC7923" w:rsidP="05EC7923"/>
    <w:p w14:paraId="08F70C91" w14:textId="384816BE" w:rsidR="16987E5C" w:rsidRDefault="05EC7923" w:rsidP="05EC7923">
      <w:pPr>
        <w:rPr>
          <w:rFonts w:ascii="Arial" w:eastAsia="Arial" w:hAnsi="Arial" w:cs="Arial"/>
          <w:sz w:val="24"/>
          <w:szCs w:val="24"/>
        </w:rPr>
      </w:pPr>
      <w:r w:rsidRPr="05EC7923">
        <w:rPr>
          <w:rFonts w:ascii="Arial" w:eastAsia="Arial" w:hAnsi="Arial" w:cs="Arial"/>
          <w:sz w:val="24"/>
          <w:szCs w:val="24"/>
        </w:rPr>
        <w:t>Email is electronic mail that was developed to provide a way to send and receive messages more quickly than standard mail.</w:t>
      </w:r>
    </w:p>
    <w:p w14:paraId="4FF25C19" w14:textId="4A25FAC0" w:rsidR="16987E5C" w:rsidRDefault="05EC7923" w:rsidP="05EC7923">
      <w:pPr>
        <w:rPr>
          <w:rFonts w:ascii="Arial" w:eastAsia="Arial" w:hAnsi="Arial" w:cs="Arial"/>
          <w:sz w:val="24"/>
          <w:szCs w:val="24"/>
        </w:rPr>
      </w:pPr>
      <w:r w:rsidRPr="05EC7923">
        <w:rPr>
          <w:rFonts w:ascii="Arial" w:eastAsia="Arial" w:hAnsi="Arial" w:cs="Arial"/>
          <w:sz w:val="24"/>
          <w:szCs w:val="24"/>
        </w:rPr>
        <w:t>An email address has three components:</w:t>
      </w:r>
    </w:p>
    <w:tbl>
      <w:tblPr>
        <w:tblStyle w:val="PlainTable1"/>
        <w:tblW w:w="0" w:type="auto"/>
        <w:tblLayout w:type="fixed"/>
        <w:tblLook w:val="06A0" w:firstRow="1" w:lastRow="0" w:firstColumn="1" w:lastColumn="0" w:noHBand="1" w:noVBand="1"/>
        <w:tblCaption w:val="Table"/>
        <w:tblDescription w:val="4 rows, 2 columns listing and giving examples of 3 components."/>
      </w:tblPr>
      <w:tblGrid>
        <w:gridCol w:w="4680"/>
        <w:gridCol w:w="4680"/>
      </w:tblGrid>
      <w:tr w:rsidR="16987E5C" w14:paraId="71B8179E" w14:textId="77777777" w:rsidTr="05EC79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31CF1CE" w14:textId="1BEF6DE8" w:rsidR="16987E5C" w:rsidRDefault="05EC7923" w:rsidP="05EC7923">
            <w:pPr>
              <w:rPr>
                <w:rFonts w:ascii="Arial" w:eastAsia="Arial" w:hAnsi="Arial" w:cs="Arial"/>
                <w:b w:val="0"/>
                <w:bCs w:val="0"/>
                <w:sz w:val="24"/>
                <w:szCs w:val="24"/>
              </w:rPr>
            </w:pPr>
            <w:r w:rsidRPr="05EC7923">
              <w:rPr>
                <w:rFonts w:ascii="Arial" w:eastAsia="Arial" w:hAnsi="Arial" w:cs="Arial"/>
                <w:b w:val="0"/>
                <w:bCs w:val="0"/>
                <w:sz w:val="24"/>
                <w:szCs w:val="24"/>
              </w:rPr>
              <w:t>Component</w:t>
            </w:r>
          </w:p>
        </w:tc>
        <w:tc>
          <w:tcPr>
            <w:tcW w:w="4680" w:type="dxa"/>
          </w:tcPr>
          <w:p w14:paraId="642C8D31" w14:textId="7A59960E" w:rsidR="16987E5C" w:rsidRDefault="05EC7923" w:rsidP="05EC792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5EC7923">
              <w:rPr>
                <w:rFonts w:ascii="Arial" w:eastAsia="Arial" w:hAnsi="Arial" w:cs="Arial"/>
                <w:b w:val="0"/>
                <w:bCs w:val="0"/>
                <w:sz w:val="24"/>
                <w:szCs w:val="24"/>
              </w:rPr>
              <w:t>Example</w:t>
            </w:r>
          </w:p>
        </w:tc>
      </w:tr>
      <w:tr w:rsidR="16987E5C" w14:paraId="5668C0DD" w14:textId="77777777" w:rsidTr="05EC7923">
        <w:tc>
          <w:tcPr>
            <w:cnfStyle w:val="001000000000" w:firstRow="0" w:lastRow="0" w:firstColumn="1" w:lastColumn="0" w:oddVBand="0" w:evenVBand="0" w:oddHBand="0" w:evenHBand="0" w:firstRowFirstColumn="0" w:firstRowLastColumn="0" w:lastRowFirstColumn="0" w:lastRowLastColumn="0"/>
            <w:tcW w:w="4680" w:type="dxa"/>
          </w:tcPr>
          <w:p w14:paraId="40669297" w14:textId="49F6D00E" w:rsidR="16987E5C" w:rsidRDefault="05EC7923" w:rsidP="05EC7923">
            <w:pPr>
              <w:rPr>
                <w:rFonts w:ascii="Arial" w:eastAsia="Arial" w:hAnsi="Arial" w:cs="Arial"/>
                <w:b w:val="0"/>
                <w:bCs w:val="0"/>
                <w:sz w:val="24"/>
                <w:szCs w:val="24"/>
              </w:rPr>
            </w:pPr>
            <w:r w:rsidRPr="05EC7923">
              <w:rPr>
                <w:rFonts w:ascii="Arial" w:eastAsia="Arial" w:hAnsi="Arial" w:cs="Arial"/>
                <w:b w:val="0"/>
                <w:bCs w:val="0"/>
                <w:sz w:val="24"/>
                <w:szCs w:val="24"/>
              </w:rPr>
              <w:t>Email ID</w:t>
            </w:r>
          </w:p>
        </w:tc>
        <w:tc>
          <w:tcPr>
            <w:tcW w:w="4680" w:type="dxa"/>
          </w:tcPr>
          <w:p w14:paraId="7C8224FA" w14:textId="334AF89D" w:rsidR="16987E5C" w:rsidRDefault="05EC7923"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5EC7923">
              <w:rPr>
                <w:rFonts w:ascii="Arial" w:eastAsia="Arial" w:hAnsi="Arial" w:cs="Arial"/>
                <w:sz w:val="24"/>
                <w:szCs w:val="24"/>
              </w:rPr>
              <w:t>john.smith</w:t>
            </w:r>
          </w:p>
        </w:tc>
      </w:tr>
      <w:tr w:rsidR="16987E5C" w14:paraId="62251A8C" w14:textId="77777777" w:rsidTr="05EC7923">
        <w:tc>
          <w:tcPr>
            <w:cnfStyle w:val="001000000000" w:firstRow="0" w:lastRow="0" w:firstColumn="1" w:lastColumn="0" w:oddVBand="0" w:evenVBand="0" w:oddHBand="0" w:evenHBand="0" w:firstRowFirstColumn="0" w:firstRowLastColumn="0" w:lastRowFirstColumn="0" w:lastRowLastColumn="0"/>
            <w:tcW w:w="4680" w:type="dxa"/>
          </w:tcPr>
          <w:p w14:paraId="6744F2B7" w14:textId="3E6321C0" w:rsidR="16987E5C" w:rsidRDefault="05EC7923" w:rsidP="05EC7923">
            <w:pPr>
              <w:rPr>
                <w:rFonts w:ascii="Arial" w:eastAsia="Arial" w:hAnsi="Arial" w:cs="Arial"/>
                <w:b w:val="0"/>
                <w:bCs w:val="0"/>
                <w:sz w:val="24"/>
                <w:szCs w:val="24"/>
              </w:rPr>
            </w:pPr>
            <w:r w:rsidRPr="05EC7923">
              <w:rPr>
                <w:rFonts w:ascii="Arial" w:eastAsia="Arial" w:hAnsi="Arial" w:cs="Arial"/>
                <w:b w:val="0"/>
                <w:bCs w:val="0"/>
                <w:sz w:val="24"/>
                <w:szCs w:val="24"/>
              </w:rPr>
              <w:t>The @ symbol</w:t>
            </w:r>
          </w:p>
        </w:tc>
        <w:tc>
          <w:tcPr>
            <w:tcW w:w="4680" w:type="dxa"/>
          </w:tcPr>
          <w:p w14:paraId="7E4929CB" w14:textId="263BDDA9" w:rsidR="16987E5C" w:rsidRDefault="05EC7923"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5EC7923">
              <w:rPr>
                <w:rFonts w:ascii="Arial" w:eastAsia="Arial" w:hAnsi="Arial" w:cs="Arial"/>
                <w:sz w:val="24"/>
                <w:szCs w:val="24"/>
              </w:rPr>
              <w:t>@</w:t>
            </w:r>
          </w:p>
        </w:tc>
      </w:tr>
      <w:tr w:rsidR="16987E5C" w14:paraId="5F958AB0" w14:textId="77777777" w:rsidTr="05EC7923">
        <w:tc>
          <w:tcPr>
            <w:cnfStyle w:val="001000000000" w:firstRow="0" w:lastRow="0" w:firstColumn="1" w:lastColumn="0" w:oddVBand="0" w:evenVBand="0" w:oddHBand="0" w:evenHBand="0" w:firstRowFirstColumn="0" w:firstRowLastColumn="0" w:lastRowFirstColumn="0" w:lastRowLastColumn="0"/>
            <w:tcW w:w="4680" w:type="dxa"/>
          </w:tcPr>
          <w:p w14:paraId="459B5D3C" w14:textId="1BC61F67" w:rsidR="16987E5C" w:rsidRDefault="05EC7923" w:rsidP="05EC7923">
            <w:pPr>
              <w:rPr>
                <w:rFonts w:ascii="Arial" w:eastAsia="Arial" w:hAnsi="Arial" w:cs="Arial"/>
                <w:b w:val="0"/>
                <w:bCs w:val="0"/>
                <w:sz w:val="24"/>
                <w:szCs w:val="24"/>
              </w:rPr>
            </w:pPr>
            <w:r w:rsidRPr="05EC7923">
              <w:rPr>
                <w:rFonts w:ascii="Arial" w:eastAsia="Arial" w:hAnsi="Arial" w:cs="Arial"/>
                <w:b w:val="0"/>
                <w:bCs w:val="0"/>
                <w:sz w:val="24"/>
                <w:szCs w:val="24"/>
              </w:rPr>
              <w:t>The domain name of the email server</w:t>
            </w:r>
          </w:p>
        </w:tc>
        <w:tc>
          <w:tcPr>
            <w:tcW w:w="4680" w:type="dxa"/>
          </w:tcPr>
          <w:p w14:paraId="3E4945D2" w14:textId="29AA8C95" w:rsidR="16987E5C" w:rsidRDefault="05EC7923" w:rsidP="05EC792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5EC7923">
              <w:rPr>
                <w:rFonts w:ascii="Arial" w:eastAsia="Arial" w:hAnsi="Arial" w:cs="Arial"/>
                <w:sz w:val="24"/>
                <w:szCs w:val="24"/>
              </w:rPr>
              <w:t>gmail.com</w:t>
            </w:r>
          </w:p>
        </w:tc>
      </w:tr>
    </w:tbl>
    <w:p w14:paraId="133E2FE3" w14:textId="44CFA406" w:rsidR="16987E5C" w:rsidRDefault="16987E5C" w:rsidP="05EC7923">
      <w:pPr>
        <w:rPr>
          <w:rFonts w:ascii="Arial" w:eastAsia="Arial" w:hAnsi="Arial" w:cs="Arial"/>
          <w:b/>
          <w:bCs/>
          <w:sz w:val="24"/>
          <w:szCs w:val="24"/>
        </w:rPr>
      </w:pPr>
    </w:p>
    <w:p w14:paraId="12786313" w14:textId="000F4298" w:rsidR="16987E5C" w:rsidRDefault="05EC7923" w:rsidP="05EC7923">
      <w:pPr>
        <w:rPr>
          <w:rFonts w:ascii="Arial" w:eastAsia="Arial" w:hAnsi="Arial" w:cs="Arial"/>
          <w:sz w:val="24"/>
          <w:szCs w:val="24"/>
        </w:rPr>
      </w:pPr>
      <w:r w:rsidRPr="05EC7923">
        <w:rPr>
          <w:rFonts w:ascii="Arial" w:eastAsia="Arial" w:hAnsi="Arial" w:cs="Arial"/>
          <w:sz w:val="24"/>
          <w:szCs w:val="24"/>
        </w:rPr>
        <w:t xml:space="preserve">In the above example the email address would be </w:t>
      </w:r>
      <w:hyperlink r:id="rId13">
        <w:r w:rsidRPr="05EC7923">
          <w:rPr>
            <w:rStyle w:val="Hyperlink"/>
            <w:rFonts w:ascii="Arial" w:eastAsia="Arial" w:hAnsi="Arial" w:cs="Arial"/>
            <w:sz w:val="24"/>
            <w:szCs w:val="24"/>
          </w:rPr>
          <w:t>john.smith@gmail.com</w:t>
        </w:r>
      </w:hyperlink>
    </w:p>
    <w:p w14:paraId="64B5F18A" w14:textId="3E2C8A47" w:rsidR="16987E5C" w:rsidRDefault="05EC7923" w:rsidP="05EC7923">
      <w:pPr>
        <w:rPr>
          <w:rFonts w:ascii="Arial" w:eastAsia="Arial" w:hAnsi="Arial" w:cs="Arial"/>
          <w:sz w:val="24"/>
          <w:szCs w:val="24"/>
        </w:rPr>
      </w:pPr>
      <w:r w:rsidRPr="05EC7923">
        <w:rPr>
          <w:rFonts w:ascii="Arial" w:eastAsia="Arial" w:hAnsi="Arial" w:cs="Arial"/>
          <w:sz w:val="24"/>
          <w:szCs w:val="24"/>
        </w:rPr>
        <w:t>There are many different email services. Some common ones are:</w:t>
      </w:r>
    </w:p>
    <w:p w14:paraId="60803B9C" w14:textId="1DB8C5D5" w:rsidR="16987E5C" w:rsidRDefault="00E825D7" w:rsidP="05EC7923">
      <w:pPr>
        <w:pStyle w:val="ListParagraph"/>
        <w:numPr>
          <w:ilvl w:val="0"/>
          <w:numId w:val="9"/>
        </w:numPr>
        <w:rPr>
          <w:b/>
          <w:bCs/>
          <w:color w:val="000000" w:themeColor="text1"/>
          <w:sz w:val="24"/>
          <w:szCs w:val="24"/>
        </w:rPr>
      </w:pPr>
      <w:hyperlink r:id="rId14">
        <w:r w:rsidR="05EC7923" w:rsidRPr="05EC7923">
          <w:rPr>
            <w:rStyle w:val="Hyperlink"/>
            <w:rFonts w:ascii="Arial" w:eastAsia="Arial" w:hAnsi="Arial" w:cs="Arial"/>
            <w:color w:val="auto"/>
            <w:sz w:val="24"/>
            <w:szCs w:val="24"/>
            <w:u w:val="none"/>
          </w:rPr>
          <w:t>www.hotmail.com</w:t>
        </w:r>
      </w:hyperlink>
    </w:p>
    <w:p w14:paraId="177A4778" w14:textId="2A6B6BA8" w:rsidR="16987E5C" w:rsidRDefault="05EC7923" w:rsidP="05EC7923">
      <w:pPr>
        <w:pStyle w:val="ListParagraph"/>
        <w:numPr>
          <w:ilvl w:val="0"/>
          <w:numId w:val="9"/>
        </w:numPr>
        <w:rPr>
          <w:b/>
          <w:bCs/>
          <w:sz w:val="24"/>
          <w:szCs w:val="24"/>
        </w:rPr>
      </w:pPr>
      <w:r w:rsidRPr="05EC7923">
        <w:rPr>
          <w:rFonts w:ascii="Arial" w:eastAsia="Arial" w:hAnsi="Arial" w:cs="Arial"/>
          <w:sz w:val="24"/>
          <w:szCs w:val="24"/>
        </w:rPr>
        <w:t>www. Gmail.com</w:t>
      </w:r>
    </w:p>
    <w:p w14:paraId="59A329F2" w14:textId="6B04C06F" w:rsidR="16987E5C" w:rsidRDefault="05EC7923" w:rsidP="05EC7923">
      <w:pPr>
        <w:pStyle w:val="ListParagraph"/>
        <w:numPr>
          <w:ilvl w:val="0"/>
          <w:numId w:val="9"/>
        </w:numPr>
        <w:rPr>
          <w:b/>
          <w:bCs/>
          <w:sz w:val="24"/>
          <w:szCs w:val="24"/>
        </w:rPr>
      </w:pPr>
      <w:r w:rsidRPr="05EC7923">
        <w:rPr>
          <w:rFonts w:ascii="Arial" w:eastAsia="Arial" w:hAnsi="Arial" w:cs="Arial"/>
          <w:sz w:val="24"/>
          <w:szCs w:val="24"/>
        </w:rPr>
        <w:t>www.yahoo.ca</w:t>
      </w:r>
    </w:p>
    <w:p w14:paraId="2D404868" w14:textId="7AEB55C4" w:rsidR="16987E5C" w:rsidRDefault="16987E5C" w:rsidP="05EC7923">
      <w:pPr>
        <w:ind w:left="360"/>
        <w:jc w:val="both"/>
        <w:rPr>
          <w:rFonts w:ascii="Arial" w:eastAsia="Arial" w:hAnsi="Arial" w:cs="Arial"/>
          <w:b/>
          <w:bCs/>
          <w:sz w:val="24"/>
          <w:szCs w:val="24"/>
        </w:rPr>
      </w:pPr>
    </w:p>
    <w:p w14:paraId="54689B42" w14:textId="5B5FBC99" w:rsidR="16987E5C" w:rsidRDefault="05EC7923" w:rsidP="05EC7923">
      <w:pPr>
        <w:jc w:val="both"/>
        <w:rPr>
          <w:rFonts w:ascii="Arial" w:eastAsia="Arial" w:hAnsi="Arial" w:cs="Arial"/>
          <w:sz w:val="24"/>
          <w:szCs w:val="24"/>
        </w:rPr>
      </w:pPr>
      <w:r w:rsidRPr="05EC7923">
        <w:rPr>
          <w:rFonts w:ascii="Arial" w:eastAsia="Arial" w:hAnsi="Arial" w:cs="Arial"/>
          <w:sz w:val="24"/>
          <w:szCs w:val="24"/>
        </w:rPr>
        <w:t>Although there are many different email services, they have common features like:</w:t>
      </w:r>
    </w:p>
    <w:p w14:paraId="0588176C" w14:textId="101BA468" w:rsidR="16987E5C" w:rsidRDefault="05EC7923" w:rsidP="05EC7923">
      <w:pPr>
        <w:pStyle w:val="ListParagraph"/>
        <w:numPr>
          <w:ilvl w:val="0"/>
          <w:numId w:val="8"/>
        </w:numPr>
        <w:jc w:val="both"/>
        <w:rPr>
          <w:b/>
          <w:bCs/>
          <w:sz w:val="24"/>
          <w:szCs w:val="24"/>
        </w:rPr>
      </w:pPr>
      <w:r w:rsidRPr="05EC7923">
        <w:rPr>
          <w:rFonts w:ascii="Arial" w:eastAsia="Arial" w:hAnsi="Arial" w:cs="Arial"/>
          <w:sz w:val="24"/>
          <w:szCs w:val="24"/>
        </w:rPr>
        <w:t>Inbox</w:t>
      </w:r>
    </w:p>
    <w:p w14:paraId="6AF19706" w14:textId="0B91B40F" w:rsidR="16987E5C" w:rsidRDefault="05EC7923" w:rsidP="05EC7923">
      <w:pPr>
        <w:pStyle w:val="ListParagraph"/>
        <w:numPr>
          <w:ilvl w:val="0"/>
          <w:numId w:val="8"/>
        </w:numPr>
        <w:jc w:val="both"/>
        <w:rPr>
          <w:b/>
          <w:bCs/>
          <w:sz w:val="24"/>
          <w:szCs w:val="24"/>
        </w:rPr>
      </w:pPr>
      <w:r w:rsidRPr="05EC7923">
        <w:rPr>
          <w:rFonts w:ascii="Arial" w:eastAsia="Arial" w:hAnsi="Arial" w:cs="Arial"/>
          <w:sz w:val="24"/>
          <w:szCs w:val="24"/>
        </w:rPr>
        <w:t>Outbox/sent box</w:t>
      </w:r>
    </w:p>
    <w:p w14:paraId="238A7FA9" w14:textId="18114055" w:rsidR="16987E5C" w:rsidRDefault="05EC7923" w:rsidP="05EC7923">
      <w:pPr>
        <w:pStyle w:val="ListParagraph"/>
        <w:numPr>
          <w:ilvl w:val="0"/>
          <w:numId w:val="8"/>
        </w:numPr>
        <w:jc w:val="both"/>
        <w:rPr>
          <w:b/>
          <w:bCs/>
          <w:sz w:val="24"/>
          <w:szCs w:val="24"/>
        </w:rPr>
      </w:pPr>
      <w:r w:rsidRPr="05EC7923">
        <w:rPr>
          <w:rFonts w:ascii="Arial" w:eastAsia="Arial" w:hAnsi="Arial" w:cs="Arial"/>
          <w:sz w:val="24"/>
          <w:szCs w:val="24"/>
        </w:rPr>
        <w:t>Junk mail/Spam</w:t>
      </w:r>
    </w:p>
    <w:p w14:paraId="648E71DF" w14:textId="46EDC43B" w:rsidR="16987E5C" w:rsidRDefault="05EC7923" w:rsidP="05EC7923">
      <w:pPr>
        <w:pStyle w:val="ListParagraph"/>
        <w:numPr>
          <w:ilvl w:val="0"/>
          <w:numId w:val="8"/>
        </w:numPr>
        <w:jc w:val="both"/>
        <w:rPr>
          <w:b/>
          <w:bCs/>
          <w:sz w:val="24"/>
          <w:szCs w:val="24"/>
        </w:rPr>
      </w:pPr>
      <w:r w:rsidRPr="05EC7923">
        <w:rPr>
          <w:rFonts w:ascii="Arial" w:eastAsia="Arial" w:hAnsi="Arial" w:cs="Arial"/>
          <w:sz w:val="24"/>
          <w:szCs w:val="24"/>
        </w:rPr>
        <w:t>Deleted/Trash</w:t>
      </w:r>
    </w:p>
    <w:p w14:paraId="003627F1" w14:textId="3AA84AA8" w:rsidR="16987E5C" w:rsidRDefault="05EC7923" w:rsidP="05EC7923">
      <w:pPr>
        <w:pStyle w:val="ListParagraph"/>
        <w:numPr>
          <w:ilvl w:val="0"/>
          <w:numId w:val="8"/>
        </w:numPr>
        <w:jc w:val="both"/>
        <w:rPr>
          <w:b/>
          <w:bCs/>
          <w:sz w:val="24"/>
          <w:szCs w:val="24"/>
        </w:rPr>
      </w:pPr>
      <w:r w:rsidRPr="05EC7923">
        <w:rPr>
          <w:rFonts w:ascii="Arial" w:eastAsia="Arial" w:hAnsi="Arial" w:cs="Arial"/>
          <w:sz w:val="24"/>
          <w:szCs w:val="24"/>
        </w:rPr>
        <w:t>Drafts</w:t>
      </w:r>
    </w:p>
    <w:p w14:paraId="07133C4C" w14:textId="2869855C" w:rsidR="16987E5C" w:rsidRDefault="05EC7923" w:rsidP="05EC7923">
      <w:pPr>
        <w:pStyle w:val="ListParagraph"/>
        <w:numPr>
          <w:ilvl w:val="0"/>
          <w:numId w:val="8"/>
        </w:numPr>
        <w:jc w:val="both"/>
        <w:rPr>
          <w:b/>
          <w:bCs/>
          <w:sz w:val="24"/>
          <w:szCs w:val="24"/>
        </w:rPr>
      </w:pPr>
      <w:r w:rsidRPr="05EC7923">
        <w:rPr>
          <w:rFonts w:ascii="Arial" w:eastAsia="Arial" w:hAnsi="Arial" w:cs="Arial"/>
          <w:sz w:val="24"/>
          <w:szCs w:val="24"/>
        </w:rPr>
        <w:t>Compose/create new email</w:t>
      </w:r>
    </w:p>
    <w:p w14:paraId="7925C5AF" w14:textId="196E2678" w:rsidR="16987E5C" w:rsidRDefault="16987E5C" w:rsidP="05EC7923">
      <w:pPr>
        <w:jc w:val="both"/>
        <w:rPr>
          <w:rFonts w:ascii="Arial" w:eastAsia="Arial" w:hAnsi="Arial" w:cs="Arial"/>
          <w:b/>
          <w:bCs/>
          <w:sz w:val="24"/>
          <w:szCs w:val="24"/>
        </w:rPr>
      </w:pPr>
    </w:p>
    <w:p w14:paraId="118C6445" w14:textId="6607376F" w:rsidR="16987E5C" w:rsidRDefault="05EC7923" w:rsidP="05EC7923">
      <w:pPr>
        <w:jc w:val="both"/>
        <w:rPr>
          <w:rFonts w:ascii="Arial" w:eastAsia="Arial" w:hAnsi="Arial" w:cs="Arial"/>
          <w:sz w:val="24"/>
          <w:szCs w:val="24"/>
        </w:rPr>
      </w:pPr>
      <w:r w:rsidRPr="05EC7923">
        <w:rPr>
          <w:rFonts w:ascii="Arial" w:eastAsia="Arial" w:hAnsi="Arial" w:cs="Arial"/>
          <w:sz w:val="24"/>
          <w:szCs w:val="24"/>
        </w:rPr>
        <w:t xml:space="preserve">Note: We are going to use Gmail to learn how to use email.  If you already have a Gmail email you can skip over the Setting up a Gmail Account section. </w:t>
      </w:r>
    </w:p>
    <w:p w14:paraId="56F06784" w14:textId="3B13FD2D" w:rsidR="16987E5C" w:rsidRDefault="05EC7923" w:rsidP="05EC7923">
      <w:pPr>
        <w:jc w:val="both"/>
        <w:rPr>
          <w:rFonts w:ascii="Arial" w:eastAsia="Arial" w:hAnsi="Arial" w:cs="Arial"/>
          <w:sz w:val="24"/>
          <w:szCs w:val="24"/>
        </w:rPr>
      </w:pPr>
      <w:r w:rsidRPr="05EC7923">
        <w:rPr>
          <w:rFonts w:ascii="Arial" w:eastAsia="Arial" w:hAnsi="Arial" w:cs="Arial"/>
          <w:sz w:val="24"/>
          <w:szCs w:val="24"/>
        </w:rPr>
        <w:t>Gmail is a free email service through Google.</w:t>
      </w:r>
    </w:p>
    <w:tbl>
      <w:tblPr>
        <w:tblStyle w:val="TableGrid"/>
        <w:tblW w:w="0" w:type="auto"/>
        <w:tblLayout w:type="fixed"/>
        <w:tblLook w:val="06A0" w:firstRow="1" w:lastRow="0" w:firstColumn="1" w:lastColumn="0" w:noHBand="1" w:noVBand="1"/>
        <w:tblCaption w:val="Table"/>
        <w:tblDescription w:val="5 Rows, 2 columns listing the steps for set up a gmail account"/>
      </w:tblPr>
      <w:tblGrid>
        <w:gridCol w:w="4680"/>
        <w:gridCol w:w="4680"/>
      </w:tblGrid>
      <w:tr w:rsidR="16987E5C" w14:paraId="73D1D405" w14:textId="77777777" w:rsidTr="5235BA41">
        <w:tc>
          <w:tcPr>
            <w:tcW w:w="9360" w:type="dxa"/>
            <w:gridSpan w:val="2"/>
          </w:tcPr>
          <w:p w14:paraId="7BA7F817" w14:textId="0B6E6699" w:rsidR="16987E5C" w:rsidRDefault="5235BA41" w:rsidP="5235BA41">
            <w:pPr>
              <w:pStyle w:val="Heading3"/>
              <w:outlineLvl w:val="2"/>
              <w:rPr>
                <w:rFonts w:ascii="Arial" w:eastAsia="Arial" w:hAnsi="Arial" w:cs="Arial"/>
                <w:b/>
                <w:bCs/>
              </w:rPr>
            </w:pPr>
            <w:r w:rsidRPr="5235BA41">
              <w:t xml:space="preserve">                                               Setting up a Gmail Email Account</w:t>
            </w:r>
          </w:p>
        </w:tc>
      </w:tr>
      <w:tr w:rsidR="16987E5C" w14:paraId="1F039B7D" w14:textId="77777777" w:rsidTr="5235BA41">
        <w:tc>
          <w:tcPr>
            <w:tcW w:w="4680" w:type="dxa"/>
          </w:tcPr>
          <w:p w14:paraId="19DFE56A" w14:textId="45EBDE19" w:rsidR="16987E5C" w:rsidRDefault="05EC7923" w:rsidP="05EC7923">
            <w:pPr>
              <w:rPr>
                <w:rFonts w:ascii="Arial" w:eastAsia="Arial" w:hAnsi="Arial" w:cs="Arial"/>
                <w:sz w:val="24"/>
                <w:szCs w:val="24"/>
              </w:rPr>
            </w:pPr>
            <w:r w:rsidRPr="05EC7923">
              <w:rPr>
                <w:rFonts w:ascii="Arial" w:eastAsia="Arial" w:hAnsi="Arial" w:cs="Arial"/>
                <w:sz w:val="24"/>
                <w:szCs w:val="24"/>
              </w:rPr>
              <w:t xml:space="preserve">Go to </w:t>
            </w:r>
            <w:hyperlink r:id="rId15">
              <w:r w:rsidRPr="05EC7923">
                <w:rPr>
                  <w:rStyle w:val="Hyperlink"/>
                </w:rPr>
                <w:t>www.gmail.com</w:t>
              </w:r>
            </w:hyperlink>
          </w:p>
          <w:p w14:paraId="79438379" w14:textId="0F0D900D" w:rsidR="16987E5C" w:rsidRDefault="05EC7923" w:rsidP="05EC7923">
            <w:pPr>
              <w:rPr>
                <w:rFonts w:ascii="Arial" w:eastAsia="Arial" w:hAnsi="Arial" w:cs="Arial"/>
                <w:sz w:val="24"/>
                <w:szCs w:val="24"/>
              </w:rPr>
            </w:pPr>
            <w:r w:rsidRPr="05EC7923">
              <w:rPr>
                <w:rFonts w:ascii="Arial" w:eastAsia="Arial" w:hAnsi="Arial" w:cs="Arial"/>
                <w:sz w:val="24"/>
                <w:szCs w:val="24"/>
              </w:rPr>
              <w:t>Click the “Create an account” button.</w:t>
            </w:r>
          </w:p>
        </w:tc>
        <w:tc>
          <w:tcPr>
            <w:tcW w:w="4680" w:type="dxa"/>
          </w:tcPr>
          <w:p w14:paraId="5A5BB516" w14:textId="74E6EC66" w:rsidR="16987E5C" w:rsidRDefault="16987E5C" w:rsidP="05EC7923">
            <w:pPr>
              <w:rPr>
                <w:rFonts w:ascii="Arial" w:eastAsia="Arial" w:hAnsi="Arial" w:cs="Arial"/>
                <w:sz w:val="24"/>
                <w:szCs w:val="24"/>
              </w:rPr>
            </w:pPr>
            <w:r>
              <w:rPr>
                <w:noProof/>
              </w:rPr>
              <w:drawing>
                <wp:inline distT="0" distB="0" distL="0" distR="0" wp14:anchorId="443F4D3C" wp14:editId="2A017E98">
                  <wp:extent cx="2258668" cy="685800"/>
                  <wp:effectExtent l="0" t="0" r="0" b="0"/>
                  <wp:docPr id="2014498291" name="Picture 1904314610" descr="Smartphone showing Gmail websit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4314610"/>
                          <pic:cNvPicPr/>
                        </pic:nvPicPr>
                        <pic:blipFill>
                          <a:blip r:embed="rId16">
                            <a:extLst>
                              <a:ext uri="{28A0092B-C50C-407E-A947-70E740481C1C}">
                                <a14:useLocalDpi xmlns:a14="http://schemas.microsoft.com/office/drawing/2010/main" val="0"/>
                              </a:ext>
                            </a:extLst>
                          </a:blip>
                          <a:stretch>
                            <a:fillRect/>
                          </a:stretch>
                        </pic:blipFill>
                        <pic:spPr>
                          <a:xfrm>
                            <a:off x="0" y="0"/>
                            <a:ext cx="2258668" cy="685800"/>
                          </a:xfrm>
                          <a:prstGeom prst="rect">
                            <a:avLst/>
                          </a:prstGeom>
                        </pic:spPr>
                      </pic:pic>
                    </a:graphicData>
                  </a:graphic>
                </wp:inline>
              </w:drawing>
            </w:r>
          </w:p>
        </w:tc>
      </w:tr>
      <w:tr w:rsidR="16987E5C" w14:paraId="5350D27F" w14:textId="77777777" w:rsidTr="5235BA41">
        <w:tc>
          <w:tcPr>
            <w:tcW w:w="4680" w:type="dxa"/>
          </w:tcPr>
          <w:p w14:paraId="7657E2F3" w14:textId="00469F3B" w:rsidR="16987E5C" w:rsidRDefault="05EC7923" w:rsidP="05EC7923">
            <w:pPr>
              <w:rPr>
                <w:rFonts w:ascii="Arial" w:eastAsia="Arial" w:hAnsi="Arial" w:cs="Arial"/>
                <w:sz w:val="24"/>
                <w:szCs w:val="24"/>
              </w:rPr>
            </w:pPr>
            <w:r w:rsidRPr="05EC7923">
              <w:rPr>
                <w:rFonts w:ascii="Arial" w:eastAsia="Arial" w:hAnsi="Arial" w:cs="Arial"/>
                <w:sz w:val="24"/>
                <w:szCs w:val="24"/>
              </w:rPr>
              <w:lastRenderedPageBreak/>
              <w:t>Fill in the information required.</w:t>
            </w:r>
          </w:p>
          <w:p w14:paraId="05DCF44E" w14:textId="0D160B36" w:rsidR="16987E5C" w:rsidRDefault="05EC7923" w:rsidP="05EC7923">
            <w:pPr>
              <w:rPr>
                <w:rFonts w:ascii="Arial" w:eastAsia="Arial" w:hAnsi="Arial" w:cs="Arial"/>
                <w:sz w:val="24"/>
                <w:szCs w:val="24"/>
              </w:rPr>
            </w:pPr>
            <w:r w:rsidRPr="05EC7923">
              <w:rPr>
                <w:rFonts w:ascii="Arial" w:eastAsia="Arial" w:hAnsi="Arial" w:cs="Arial"/>
                <w:sz w:val="24"/>
                <w:szCs w:val="24"/>
              </w:rPr>
              <w:t>Remember to use a strong password.</w:t>
            </w:r>
          </w:p>
        </w:tc>
        <w:tc>
          <w:tcPr>
            <w:tcW w:w="4680" w:type="dxa"/>
          </w:tcPr>
          <w:p w14:paraId="5C66E208" w14:textId="16AF0064" w:rsidR="16987E5C" w:rsidRDefault="16987E5C" w:rsidP="05EC7923">
            <w:pPr>
              <w:jc w:val="center"/>
              <w:rPr>
                <w:rFonts w:ascii="Arial" w:eastAsia="Arial" w:hAnsi="Arial" w:cs="Arial"/>
                <w:sz w:val="24"/>
                <w:szCs w:val="24"/>
              </w:rPr>
            </w:pPr>
            <w:r>
              <w:rPr>
                <w:noProof/>
              </w:rPr>
              <w:drawing>
                <wp:inline distT="0" distB="0" distL="0" distR="0" wp14:anchorId="74F0B2C2" wp14:editId="71452E6B">
                  <wp:extent cx="1790819" cy="1235252"/>
                  <wp:effectExtent l="0" t="0" r="0" b="0"/>
                  <wp:docPr id="735196561" name="Picture 1719409190" descr="Registration page for new account."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409190"/>
                          <pic:cNvPicPr/>
                        </pic:nvPicPr>
                        <pic:blipFill>
                          <a:blip r:embed="rId17">
                            <a:extLst>
                              <a:ext uri="{28A0092B-C50C-407E-A947-70E740481C1C}">
                                <a14:useLocalDpi xmlns:a14="http://schemas.microsoft.com/office/drawing/2010/main" val="0"/>
                              </a:ext>
                            </a:extLst>
                          </a:blip>
                          <a:stretch>
                            <a:fillRect/>
                          </a:stretch>
                        </pic:blipFill>
                        <pic:spPr>
                          <a:xfrm>
                            <a:off x="0" y="0"/>
                            <a:ext cx="1790819" cy="1235252"/>
                          </a:xfrm>
                          <a:prstGeom prst="rect">
                            <a:avLst/>
                          </a:prstGeom>
                        </pic:spPr>
                      </pic:pic>
                    </a:graphicData>
                  </a:graphic>
                </wp:inline>
              </w:drawing>
            </w:r>
          </w:p>
        </w:tc>
      </w:tr>
      <w:tr w:rsidR="16987E5C" w14:paraId="0D04F283" w14:textId="77777777" w:rsidTr="5235BA41">
        <w:tc>
          <w:tcPr>
            <w:tcW w:w="4680" w:type="dxa"/>
          </w:tcPr>
          <w:p w14:paraId="666A1F1D" w14:textId="4F5D1743" w:rsidR="16987E5C" w:rsidRDefault="05EC7923" w:rsidP="05EC7923">
            <w:pPr>
              <w:rPr>
                <w:rFonts w:ascii="Arial" w:eastAsia="Arial" w:hAnsi="Arial" w:cs="Arial"/>
                <w:sz w:val="24"/>
                <w:szCs w:val="24"/>
              </w:rPr>
            </w:pPr>
            <w:r w:rsidRPr="05EC7923">
              <w:rPr>
                <w:rFonts w:ascii="Arial" w:eastAsia="Arial" w:hAnsi="Arial" w:cs="Arial"/>
                <w:sz w:val="24"/>
                <w:szCs w:val="24"/>
              </w:rPr>
              <w:t>You will be asked to put in a phone number.</w:t>
            </w:r>
          </w:p>
          <w:p w14:paraId="65D0343D" w14:textId="3125F94F" w:rsidR="16987E5C" w:rsidRDefault="1477DEC0" w:rsidP="1477DEC0">
            <w:pPr>
              <w:rPr>
                <w:rFonts w:ascii="Arial" w:eastAsia="Arial" w:hAnsi="Arial" w:cs="Arial"/>
                <w:sz w:val="24"/>
                <w:szCs w:val="24"/>
              </w:rPr>
            </w:pPr>
            <w:r w:rsidRPr="1477DEC0">
              <w:rPr>
                <w:rFonts w:ascii="Arial" w:eastAsia="Arial" w:hAnsi="Arial" w:cs="Arial"/>
                <w:sz w:val="24"/>
                <w:szCs w:val="24"/>
              </w:rPr>
              <w:t>This will be used to verify your account. If you do not have a cell phone number, check with your instructor to see if you can use the number where you are learning.</w:t>
            </w:r>
          </w:p>
          <w:p w14:paraId="233059F5" w14:textId="6F440ABF" w:rsidR="16987E5C" w:rsidRDefault="78218000" w:rsidP="78218000">
            <w:pPr>
              <w:rPr>
                <w:rFonts w:ascii="Arial" w:eastAsia="Arial" w:hAnsi="Arial" w:cs="Arial"/>
                <w:sz w:val="24"/>
                <w:szCs w:val="24"/>
              </w:rPr>
            </w:pPr>
            <w:r w:rsidRPr="78218000">
              <w:rPr>
                <w:rFonts w:ascii="Arial" w:eastAsia="Arial" w:hAnsi="Arial" w:cs="Arial"/>
                <w:sz w:val="24"/>
                <w:szCs w:val="24"/>
              </w:rPr>
              <w:t>Follow the steps as they appear.</w:t>
            </w:r>
          </w:p>
        </w:tc>
        <w:tc>
          <w:tcPr>
            <w:tcW w:w="4680" w:type="dxa"/>
          </w:tcPr>
          <w:p w14:paraId="165614D2" w14:textId="4F2C989A" w:rsidR="16987E5C" w:rsidRDefault="16987E5C" w:rsidP="05EC7923">
            <w:pPr>
              <w:jc w:val="center"/>
              <w:rPr>
                <w:rFonts w:ascii="Arial" w:eastAsia="Arial" w:hAnsi="Arial" w:cs="Arial"/>
                <w:sz w:val="24"/>
                <w:szCs w:val="24"/>
              </w:rPr>
            </w:pPr>
            <w:r>
              <w:rPr>
                <w:noProof/>
              </w:rPr>
              <w:drawing>
                <wp:inline distT="0" distB="0" distL="0" distR="0" wp14:anchorId="2070763F" wp14:editId="633D3371">
                  <wp:extent cx="1474962" cy="1181100"/>
                  <wp:effectExtent l="0" t="0" r="0" b="0"/>
                  <wp:docPr id="1738204466" name="Picture 719957695" descr="iphone showing icon homepag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957695"/>
                          <pic:cNvPicPr/>
                        </pic:nvPicPr>
                        <pic:blipFill>
                          <a:blip r:embed="rId18">
                            <a:extLst>
                              <a:ext uri="{28A0092B-C50C-407E-A947-70E740481C1C}">
                                <a14:useLocalDpi xmlns:a14="http://schemas.microsoft.com/office/drawing/2010/main" val="0"/>
                              </a:ext>
                            </a:extLst>
                          </a:blip>
                          <a:stretch>
                            <a:fillRect/>
                          </a:stretch>
                        </pic:blipFill>
                        <pic:spPr>
                          <a:xfrm>
                            <a:off x="0" y="0"/>
                            <a:ext cx="1474962" cy="1181100"/>
                          </a:xfrm>
                          <a:prstGeom prst="rect">
                            <a:avLst/>
                          </a:prstGeom>
                        </pic:spPr>
                      </pic:pic>
                    </a:graphicData>
                  </a:graphic>
                </wp:inline>
              </w:drawing>
            </w:r>
          </w:p>
        </w:tc>
      </w:tr>
      <w:tr w:rsidR="16987E5C" w14:paraId="178106A3" w14:textId="77777777" w:rsidTr="5235BA41">
        <w:tc>
          <w:tcPr>
            <w:tcW w:w="4680" w:type="dxa"/>
          </w:tcPr>
          <w:p w14:paraId="7EE7E297" w14:textId="1F7EAE7C" w:rsidR="16987E5C" w:rsidRDefault="05EC7923" w:rsidP="05EC7923">
            <w:pPr>
              <w:rPr>
                <w:rFonts w:ascii="Arial" w:eastAsia="Arial" w:hAnsi="Arial" w:cs="Arial"/>
                <w:sz w:val="24"/>
                <w:szCs w:val="24"/>
              </w:rPr>
            </w:pPr>
            <w:r w:rsidRPr="05EC7923">
              <w:rPr>
                <w:rFonts w:ascii="Arial" w:eastAsia="Arial" w:hAnsi="Arial" w:cs="Arial"/>
                <w:sz w:val="24"/>
                <w:szCs w:val="24"/>
              </w:rPr>
              <w:t>Record your new email address &amp; password somewhere safe.</w:t>
            </w:r>
          </w:p>
        </w:tc>
        <w:tc>
          <w:tcPr>
            <w:tcW w:w="4680" w:type="dxa"/>
          </w:tcPr>
          <w:p w14:paraId="4942FB44" w14:textId="3012F665" w:rsidR="16987E5C" w:rsidRDefault="16987E5C" w:rsidP="05EC7923">
            <w:pPr>
              <w:jc w:val="center"/>
              <w:rPr>
                <w:rFonts w:ascii="Arial" w:eastAsia="Arial" w:hAnsi="Arial" w:cs="Arial"/>
                <w:sz w:val="24"/>
                <w:szCs w:val="24"/>
              </w:rPr>
            </w:pPr>
            <w:r>
              <w:rPr>
                <w:noProof/>
              </w:rPr>
              <w:drawing>
                <wp:inline distT="0" distB="0" distL="0" distR="0" wp14:anchorId="28B4B01E" wp14:editId="369271D0">
                  <wp:extent cx="1413385" cy="929424"/>
                  <wp:effectExtent l="0" t="0" r="0" b="0"/>
                  <wp:docPr id="1235022971" name="Picture 2084242527" descr="Padlock with 3 asterisks to the left indicating a hidden password.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242527"/>
                          <pic:cNvPicPr/>
                        </pic:nvPicPr>
                        <pic:blipFill>
                          <a:blip r:embed="rId19">
                            <a:extLst>
                              <a:ext uri="{28A0092B-C50C-407E-A947-70E740481C1C}">
                                <a14:useLocalDpi xmlns:a14="http://schemas.microsoft.com/office/drawing/2010/main" val="0"/>
                              </a:ext>
                            </a:extLst>
                          </a:blip>
                          <a:stretch>
                            <a:fillRect/>
                          </a:stretch>
                        </pic:blipFill>
                        <pic:spPr>
                          <a:xfrm>
                            <a:off x="0" y="0"/>
                            <a:ext cx="1413385" cy="929424"/>
                          </a:xfrm>
                          <a:prstGeom prst="rect">
                            <a:avLst/>
                          </a:prstGeom>
                        </pic:spPr>
                      </pic:pic>
                    </a:graphicData>
                  </a:graphic>
                </wp:inline>
              </w:drawing>
            </w:r>
          </w:p>
        </w:tc>
      </w:tr>
    </w:tbl>
    <w:p w14:paraId="1BF4E93C" w14:textId="45A88B7D" w:rsidR="16987E5C" w:rsidRDefault="16987E5C" w:rsidP="05EC7923">
      <w:pPr>
        <w:rPr>
          <w:rFonts w:ascii="Arial" w:eastAsia="Arial" w:hAnsi="Arial" w:cs="Arial"/>
          <w:sz w:val="24"/>
          <w:szCs w:val="24"/>
        </w:rPr>
      </w:pPr>
    </w:p>
    <w:p w14:paraId="328B5C3D" w14:textId="52B4AF55" w:rsidR="007418A6" w:rsidRDefault="05EC7923" w:rsidP="05EC7923">
      <w:pPr>
        <w:rPr>
          <w:rFonts w:ascii="Arial" w:eastAsia="Arial" w:hAnsi="Arial" w:cs="Arial"/>
          <w:sz w:val="24"/>
          <w:szCs w:val="24"/>
        </w:rPr>
      </w:pPr>
      <w:r w:rsidRPr="05EC7923">
        <w:rPr>
          <w:rFonts w:ascii="Arial" w:eastAsia="Arial" w:hAnsi="Arial" w:cs="Arial"/>
          <w:sz w:val="24"/>
          <w:szCs w:val="24"/>
        </w:rPr>
        <w:t xml:space="preserve">For Screen Reader Users, the steps will be similar to </w:t>
      </w:r>
      <w:r w:rsidR="008478CC" w:rsidRPr="05EC7923">
        <w:rPr>
          <w:rFonts w:ascii="Arial" w:eastAsia="Arial" w:hAnsi="Arial" w:cs="Arial"/>
          <w:sz w:val="24"/>
          <w:szCs w:val="24"/>
        </w:rPr>
        <w:t>what is</w:t>
      </w:r>
      <w:r w:rsidRPr="05EC7923">
        <w:rPr>
          <w:rFonts w:ascii="Arial" w:eastAsia="Arial" w:hAnsi="Arial" w:cs="Arial"/>
          <w:sz w:val="24"/>
          <w:szCs w:val="24"/>
        </w:rPr>
        <w:t xml:space="preserve"> above, but here are a few </w:t>
      </w:r>
      <w:r w:rsidR="008478CC" w:rsidRPr="05EC7923">
        <w:rPr>
          <w:rFonts w:ascii="Arial" w:eastAsia="Arial" w:hAnsi="Arial" w:cs="Arial"/>
          <w:sz w:val="24"/>
          <w:szCs w:val="24"/>
        </w:rPr>
        <w:t>t</w:t>
      </w:r>
      <w:r w:rsidR="008478CC">
        <w:rPr>
          <w:rFonts w:ascii="Arial" w:eastAsia="Arial" w:hAnsi="Arial" w:cs="Arial"/>
          <w:sz w:val="24"/>
          <w:szCs w:val="24"/>
        </w:rPr>
        <w:t>i</w:t>
      </w:r>
      <w:r w:rsidR="008478CC" w:rsidRPr="05EC7923">
        <w:rPr>
          <w:rFonts w:ascii="Arial" w:eastAsia="Arial" w:hAnsi="Arial" w:cs="Arial"/>
          <w:sz w:val="24"/>
          <w:szCs w:val="24"/>
        </w:rPr>
        <w:t>ps</w:t>
      </w:r>
      <w:bookmarkStart w:id="1" w:name="_Hlk37940255"/>
      <w:r w:rsidR="008478CC">
        <w:rPr>
          <w:rFonts w:ascii="Arial" w:eastAsia="Arial" w:hAnsi="Arial" w:cs="Arial"/>
          <w:sz w:val="24"/>
          <w:szCs w:val="24"/>
        </w:rPr>
        <w:t>:</w:t>
      </w:r>
    </w:p>
    <w:p w14:paraId="78B7430A" w14:textId="3588B182" w:rsidR="008478CC" w:rsidRDefault="008478CC" w:rsidP="05EC7923">
      <w:pPr>
        <w:rPr>
          <w:rFonts w:ascii="Arial" w:eastAsia="Arial" w:hAnsi="Arial" w:cs="Arial"/>
          <w:sz w:val="24"/>
          <w:szCs w:val="24"/>
        </w:rPr>
      </w:pPr>
    </w:p>
    <w:p w14:paraId="3D346B18" w14:textId="77777777" w:rsidR="008478CC" w:rsidRDefault="008478CC" w:rsidP="008478CC">
      <w:pPr>
        <w:rPr>
          <w:rFonts w:ascii="Arial" w:eastAsia="Arial" w:hAnsi="Arial" w:cs="Arial"/>
          <w:sz w:val="24"/>
          <w:szCs w:val="24"/>
        </w:rPr>
      </w:pPr>
    </w:p>
    <w:p w14:paraId="1EFD57DB" w14:textId="77777777" w:rsidR="008478CC" w:rsidRDefault="008478CC" w:rsidP="008478CC">
      <w:pPr>
        <w:pStyle w:val="ListParagraph"/>
        <w:numPr>
          <w:ilvl w:val="0"/>
          <w:numId w:val="1"/>
        </w:numPr>
        <w:rPr>
          <w:sz w:val="24"/>
          <w:szCs w:val="24"/>
        </w:rPr>
      </w:pPr>
      <w:r w:rsidRPr="23ADB960">
        <w:rPr>
          <w:rFonts w:ascii="Arial" w:eastAsia="Arial" w:hAnsi="Arial" w:cs="Arial"/>
          <w:sz w:val="24"/>
          <w:szCs w:val="24"/>
        </w:rPr>
        <w:t xml:space="preserve">The “Create Account” button will be identified as a menu, which it is. Press enter to open the </w:t>
      </w:r>
      <w:r>
        <w:rPr>
          <w:rFonts w:ascii="Arial" w:eastAsia="Arial" w:hAnsi="Arial" w:cs="Arial"/>
          <w:sz w:val="24"/>
          <w:szCs w:val="24"/>
        </w:rPr>
        <w:t>menu.  Y</w:t>
      </w:r>
      <w:r w:rsidRPr="23ADB960">
        <w:rPr>
          <w:rFonts w:ascii="Arial" w:eastAsia="Arial" w:hAnsi="Arial" w:cs="Arial"/>
          <w:sz w:val="24"/>
          <w:szCs w:val="24"/>
        </w:rPr>
        <w:t>u will be asked whether you want to make an email account for yourself, or for a business. You can arrow up</w:t>
      </w:r>
      <w:r>
        <w:rPr>
          <w:rFonts w:ascii="Arial" w:eastAsia="Arial" w:hAnsi="Arial" w:cs="Arial"/>
          <w:sz w:val="24"/>
          <w:szCs w:val="24"/>
        </w:rPr>
        <w:t xml:space="preserve">, </w:t>
      </w:r>
      <w:r w:rsidRPr="23ADB960">
        <w:rPr>
          <w:rFonts w:ascii="Arial" w:eastAsia="Arial" w:hAnsi="Arial" w:cs="Arial"/>
          <w:sz w:val="24"/>
          <w:szCs w:val="24"/>
        </w:rPr>
        <w:t>be careful not to arrow out of this menu, as it will close if you do. Just press “Enter” on the button to create account</w:t>
      </w:r>
      <w:r>
        <w:rPr>
          <w:rFonts w:ascii="Arial" w:eastAsia="Arial" w:hAnsi="Arial" w:cs="Arial"/>
          <w:sz w:val="24"/>
          <w:szCs w:val="24"/>
        </w:rPr>
        <w:t xml:space="preserve"> </w:t>
      </w:r>
      <w:r w:rsidRPr="23ADB960">
        <w:rPr>
          <w:rFonts w:ascii="Arial" w:eastAsia="Arial" w:hAnsi="Arial" w:cs="Arial"/>
          <w:sz w:val="24"/>
          <w:szCs w:val="24"/>
        </w:rPr>
        <w:t>and it will expand again.</w:t>
      </w:r>
    </w:p>
    <w:p w14:paraId="782021C1" w14:textId="77777777" w:rsidR="008478CC" w:rsidRPr="0039704E" w:rsidRDefault="008478CC" w:rsidP="008478CC">
      <w:pPr>
        <w:pStyle w:val="ListParagraph"/>
        <w:numPr>
          <w:ilvl w:val="0"/>
          <w:numId w:val="1"/>
        </w:numPr>
        <w:rPr>
          <w:sz w:val="24"/>
          <w:szCs w:val="24"/>
        </w:rPr>
      </w:pPr>
      <w:r w:rsidRPr="23ADB960">
        <w:rPr>
          <w:rFonts w:ascii="Arial" w:eastAsia="Arial" w:hAnsi="Arial" w:cs="Arial"/>
          <w:sz w:val="24"/>
          <w:szCs w:val="24"/>
        </w:rPr>
        <w:t>You can navigate the various screens of the account creation process using the techniques taught in the Forms Module. Tabbing and SHIFT + Tabbing through the fields, typing when requested, and pressing ALT + down arrow to open any list or combo boxes.</w:t>
      </w:r>
    </w:p>
    <w:p w14:paraId="03BBE7F9" w14:textId="77777777" w:rsidR="008478CC" w:rsidRDefault="008478CC" w:rsidP="008478CC">
      <w:pPr>
        <w:pStyle w:val="ListParagraph"/>
        <w:rPr>
          <w:sz w:val="24"/>
          <w:szCs w:val="24"/>
        </w:rPr>
      </w:pPr>
    </w:p>
    <w:p w14:paraId="5ABEDC80" w14:textId="3C563988" w:rsidR="008478CC" w:rsidRDefault="008478CC" w:rsidP="008478CC">
      <w:pPr>
        <w:pStyle w:val="ListParagraph"/>
        <w:numPr>
          <w:ilvl w:val="0"/>
          <w:numId w:val="1"/>
        </w:numPr>
        <w:rPr>
          <w:sz w:val="24"/>
          <w:szCs w:val="24"/>
        </w:rPr>
      </w:pPr>
      <w:r w:rsidRPr="23ADB960">
        <w:rPr>
          <w:rFonts w:ascii="Arial" w:eastAsia="Arial" w:hAnsi="Arial" w:cs="Arial"/>
          <w:sz w:val="24"/>
          <w:szCs w:val="24"/>
        </w:rPr>
        <w:t xml:space="preserve">You may need a cell phone to verify yourself with Google. This author </w:t>
      </w:r>
      <w:proofErr w:type="gramStart"/>
      <w:r w:rsidRPr="23ADB960">
        <w:rPr>
          <w:rFonts w:ascii="Arial" w:eastAsia="Arial" w:hAnsi="Arial" w:cs="Arial"/>
          <w:sz w:val="24"/>
          <w:szCs w:val="24"/>
        </w:rPr>
        <w:t>did</w:t>
      </w:r>
      <w:r w:rsidR="00A95E0E">
        <w:rPr>
          <w:rFonts w:ascii="Arial" w:eastAsia="Arial" w:hAnsi="Arial" w:cs="Arial"/>
          <w:sz w:val="24"/>
          <w:szCs w:val="24"/>
        </w:rPr>
        <w:t>n't</w:t>
      </w:r>
      <w:proofErr w:type="gramEnd"/>
      <w:r w:rsidRPr="23ADB960">
        <w:rPr>
          <w:rFonts w:ascii="Arial" w:eastAsia="Arial" w:hAnsi="Arial" w:cs="Arial"/>
          <w:sz w:val="24"/>
          <w:szCs w:val="24"/>
        </w:rPr>
        <w:t>, but that may be because a Gmail account already existed in this author’s name.</w:t>
      </w:r>
    </w:p>
    <w:p w14:paraId="671DF84F" w14:textId="77777777" w:rsidR="008478CC" w:rsidRPr="0039704E" w:rsidRDefault="008478CC" w:rsidP="008478CC">
      <w:pPr>
        <w:pStyle w:val="ListParagraph"/>
        <w:rPr>
          <w:sz w:val="24"/>
          <w:szCs w:val="24"/>
        </w:rPr>
      </w:pPr>
    </w:p>
    <w:p w14:paraId="03CBD86D" w14:textId="77777777" w:rsidR="008478CC" w:rsidRDefault="008478CC" w:rsidP="008478CC">
      <w:pPr>
        <w:pStyle w:val="ListParagraph"/>
        <w:numPr>
          <w:ilvl w:val="0"/>
          <w:numId w:val="1"/>
        </w:numPr>
        <w:rPr>
          <w:sz w:val="24"/>
          <w:szCs w:val="24"/>
        </w:rPr>
      </w:pPr>
      <w:r w:rsidRPr="1477DEC0">
        <w:rPr>
          <w:rFonts w:ascii="Arial" w:eastAsia="Arial" w:hAnsi="Arial" w:cs="Arial"/>
          <w:sz w:val="24"/>
          <w:szCs w:val="24"/>
        </w:rPr>
        <w:t xml:space="preserve">There will come a point where you must fill out what is called a Captcha, which is supposed to prevent spammers from creating accounts. For someone who can see, there is a bunch of jumbled letters in a picture that need to be entered in a text box. An audio version of the Captcha is also available. You should be able to </w:t>
      </w:r>
      <w:r w:rsidRPr="1477DEC0">
        <w:rPr>
          <w:rFonts w:ascii="Arial" w:eastAsia="Arial" w:hAnsi="Arial" w:cs="Arial"/>
          <w:sz w:val="24"/>
          <w:szCs w:val="24"/>
        </w:rPr>
        <w:lastRenderedPageBreak/>
        <w:t>locate this by tabbing</w:t>
      </w:r>
      <w:r>
        <w:rPr>
          <w:rFonts w:ascii="Arial" w:eastAsia="Arial" w:hAnsi="Arial" w:cs="Arial"/>
          <w:sz w:val="24"/>
          <w:szCs w:val="24"/>
        </w:rPr>
        <w:t xml:space="preserve"> </w:t>
      </w:r>
      <w:proofErr w:type="gramStart"/>
      <w:r w:rsidRPr="1477DEC0">
        <w:rPr>
          <w:rFonts w:ascii="Arial" w:eastAsia="Arial" w:hAnsi="Arial" w:cs="Arial"/>
          <w:sz w:val="24"/>
          <w:szCs w:val="24"/>
        </w:rPr>
        <w:t>and  or</w:t>
      </w:r>
      <w:proofErr w:type="gramEnd"/>
      <w:r w:rsidRPr="1477DEC0">
        <w:rPr>
          <w:rFonts w:ascii="Arial" w:eastAsia="Arial" w:hAnsi="Arial" w:cs="Arial"/>
          <w:sz w:val="24"/>
          <w:szCs w:val="24"/>
        </w:rPr>
        <w:t xml:space="preserve"> using the arrow keys. You can activate the features of this audio Captcha </w:t>
      </w:r>
      <w:r>
        <w:rPr>
          <w:rFonts w:ascii="Arial" w:eastAsia="Arial" w:hAnsi="Arial" w:cs="Arial"/>
          <w:sz w:val="24"/>
          <w:szCs w:val="24"/>
        </w:rPr>
        <w:t xml:space="preserve">by pressing </w:t>
      </w:r>
      <w:r w:rsidRPr="1477DEC0">
        <w:rPr>
          <w:rFonts w:ascii="Arial" w:eastAsia="Arial" w:hAnsi="Arial" w:cs="Arial"/>
          <w:sz w:val="24"/>
          <w:szCs w:val="24"/>
        </w:rPr>
        <w:t>space and enter. You will need to have a good ear though, as the audio will be muffled. It may not hurt to ask the instructor for some assistance if you get stuck here.</w:t>
      </w:r>
    </w:p>
    <w:p w14:paraId="3E3A8C63" w14:textId="77777777" w:rsidR="008478CC" w:rsidRPr="0039704E" w:rsidRDefault="008478CC" w:rsidP="008478CC">
      <w:pPr>
        <w:ind w:left="360"/>
        <w:rPr>
          <w:sz w:val="24"/>
          <w:szCs w:val="24"/>
        </w:rPr>
      </w:pPr>
    </w:p>
    <w:p w14:paraId="6728940B" w14:textId="77777777" w:rsidR="008478CC" w:rsidRDefault="008478CC" w:rsidP="008478CC">
      <w:pPr>
        <w:pStyle w:val="ListParagraph"/>
        <w:numPr>
          <w:ilvl w:val="0"/>
          <w:numId w:val="1"/>
        </w:numPr>
        <w:rPr>
          <w:sz w:val="24"/>
          <w:szCs w:val="24"/>
        </w:rPr>
      </w:pPr>
      <w:r w:rsidRPr="78218000">
        <w:rPr>
          <w:rFonts w:ascii="Arial" w:eastAsia="Arial" w:hAnsi="Arial" w:cs="Arial"/>
          <w:sz w:val="24"/>
          <w:szCs w:val="24"/>
        </w:rPr>
        <w:t>Once the account is created, this author very highly recommends that the HTML view is used, as it provides a much more accessible interface for screen reader users. A link to the HTML view should be one of the first links at the top of the window, you can locate it using your arrow keys, and activate it with space or enter as usual.</w:t>
      </w:r>
    </w:p>
    <w:p w14:paraId="1AC46149" w14:textId="77777777" w:rsidR="008478CC" w:rsidRDefault="008478CC" w:rsidP="008478CC">
      <w:pPr>
        <w:rPr>
          <w:rFonts w:ascii="Arial" w:eastAsia="Arial" w:hAnsi="Arial" w:cs="Arial"/>
          <w:sz w:val="24"/>
          <w:szCs w:val="24"/>
        </w:rPr>
      </w:pPr>
    </w:p>
    <w:p w14:paraId="76859932" w14:textId="433CFD80" w:rsidR="16987E5C" w:rsidRDefault="1477DEC0" w:rsidP="1477DEC0">
      <w:pPr>
        <w:pStyle w:val="Heading2"/>
        <w:rPr>
          <w:rFonts w:ascii="Arial" w:eastAsia="Arial" w:hAnsi="Arial" w:cs="Arial"/>
          <w:b/>
          <w:bCs/>
          <w:sz w:val="24"/>
          <w:szCs w:val="24"/>
        </w:rPr>
      </w:pPr>
      <w:r w:rsidRPr="1477DEC0">
        <w:t>Using Your Email Account</w:t>
      </w:r>
    </w:p>
    <w:p w14:paraId="293CF8BF" w14:textId="7EC3E61F" w:rsidR="05EC7923" w:rsidRDefault="05EC7923" w:rsidP="05EC7923"/>
    <w:p w14:paraId="4890F989" w14:textId="360F12D3" w:rsidR="16987E5C" w:rsidRDefault="05EC7923" w:rsidP="05EC7923">
      <w:pPr>
        <w:rPr>
          <w:rFonts w:ascii="Arial" w:eastAsia="Arial" w:hAnsi="Arial" w:cs="Arial"/>
          <w:sz w:val="24"/>
          <w:szCs w:val="24"/>
        </w:rPr>
      </w:pPr>
      <w:r w:rsidRPr="05EC7923">
        <w:rPr>
          <w:rFonts w:ascii="Arial" w:eastAsia="Arial" w:hAnsi="Arial" w:cs="Arial"/>
          <w:sz w:val="24"/>
          <w:szCs w:val="24"/>
        </w:rPr>
        <w:t xml:space="preserve">When you log into a Gmail account you will be taken to </w:t>
      </w:r>
      <w:proofErr w:type="gramStart"/>
      <w:r w:rsidRPr="05EC7923">
        <w:rPr>
          <w:rFonts w:ascii="Arial" w:eastAsia="Arial" w:hAnsi="Arial" w:cs="Arial"/>
          <w:sz w:val="24"/>
          <w:szCs w:val="24"/>
        </w:rPr>
        <w:t>your ”inbox</w:t>
      </w:r>
      <w:proofErr w:type="gramEnd"/>
      <w:r w:rsidRPr="05EC7923">
        <w:rPr>
          <w:rFonts w:ascii="Arial" w:eastAsia="Arial" w:hAnsi="Arial" w:cs="Arial"/>
          <w:sz w:val="24"/>
          <w:szCs w:val="24"/>
        </w:rPr>
        <w:t>”</w:t>
      </w:r>
    </w:p>
    <w:p w14:paraId="7850A8C5" w14:textId="3F2BCC3F" w:rsidR="16987E5C" w:rsidRDefault="05EC7923" w:rsidP="05EC7923">
      <w:pPr>
        <w:rPr>
          <w:rFonts w:ascii="Arial" w:eastAsia="Arial" w:hAnsi="Arial" w:cs="Arial"/>
          <w:sz w:val="24"/>
          <w:szCs w:val="24"/>
        </w:rPr>
      </w:pPr>
      <w:bookmarkStart w:id="2" w:name="_Hlk37941010"/>
      <w:r w:rsidRPr="05EC7923">
        <w:rPr>
          <w:rFonts w:ascii="Arial" w:eastAsia="Arial" w:hAnsi="Arial" w:cs="Arial"/>
          <w:sz w:val="24"/>
          <w:szCs w:val="24"/>
        </w:rPr>
        <w:t>The “inbox” is the folder where unread and read emails are stored that you have not deleted.</w:t>
      </w:r>
    </w:p>
    <w:bookmarkEnd w:id="2"/>
    <w:p w14:paraId="0C14774E" w14:textId="6593361A" w:rsidR="16987E5C" w:rsidRDefault="1477DEC0" w:rsidP="1477DEC0">
      <w:pPr>
        <w:rPr>
          <w:rFonts w:ascii="Arial" w:eastAsia="Arial" w:hAnsi="Arial" w:cs="Arial"/>
          <w:sz w:val="24"/>
          <w:szCs w:val="24"/>
        </w:rPr>
      </w:pPr>
      <w:r w:rsidRPr="1477DEC0">
        <w:rPr>
          <w:rFonts w:ascii="Arial" w:eastAsia="Arial" w:hAnsi="Arial" w:cs="Arial"/>
          <w:sz w:val="24"/>
          <w:szCs w:val="24"/>
        </w:rPr>
        <w:t>Emails that have not been read will usually stand out somehow. They might be bolded or be a different color.</w:t>
      </w:r>
    </w:p>
    <w:p w14:paraId="2F2F469E" w14:textId="104FE529" w:rsidR="16987E5C" w:rsidRDefault="23ADB960" w:rsidP="23ADB960">
      <w:pPr>
        <w:rPr>
          <w:rFonts w:ascii="Arial" w:eastAsia="Arial" w:hAnsi="Arial" w:cs="Arial"/>
          <w:sz w:val="24"/>
          <w:szCs w:val="24"/>
        </w:rPr>
      </w:pPr>
      <w:r w:rsidRPr="23ADB960">
        <w:rPr>
          <w:rFonts w:ascii="Arial" w:eastAsia="Arial" w:hAnsi="Arial" w:cs="Arial"/>
          <w:sz w:val="24"/>
          <w:szCs w:val="24"/>
        </w:rPr>
        <w:t>Screen reader users will find that the list of messages in the inbox will be presented as a table view. Every screen reader has a set of commands for working with tables. Jaws and / or NVDA users can use CTRL + ALT + left and right arrows to move across the columns, and CTRL + ALT + up and down arrows to move up and down the rows.</w:t>
      </w:r>
    </w:p>
    <w:bookmarkEnd w:id="1"/>
    <w:p w14:paraId="2B5491A5" w14:textId="77777777" w:rsidR="00192FCA" w:rsidRDefault="00192FCA" w:rsidP="05EC7923">
      <w:pPr>
        <w:rPr>
          <w:rFonts w:ascii="Arial" w:eastAsia="Arial" w:hAnsi="Arial" w:cs="Arial"/>
          <w:sz w:val="24"/>
          <w:szCs w:val="24"/>
        </w:rPr>
      </w:pPr>
    </w:p>
    <w:p w14:paraId="56839974" w14:textId="70114F87" w:rsidR="16987E5C" w:rsidRDefault="1477DEC0" w:rsidP="1477DEC0">
      <w:pPr>
        <w:pStyle w:val="Heading2"/>
        <w:rPr>
          <w:rFonts w:ascii="Arial" w:eastAsia="Arial" w:hAnsi="Arial" w:cs="Arial"/>
          <w:b/>
          <w:bCs/>
          <w:sz w:val="24"/>
          <w:szCs w:val="24"/>
        </w:rPr>
      </w:pPr>
      <w:bookmarkStart w:id="3" w:name="_Hlk37941228"/>
      <w:r w:rsidRPr="1477DEC0">
        <w:t>Email Folders</w:t>
      </w:r>
    </w:p>
    <w:bookmarkEnd w:id="3"/>
    <w:p w14:paraId="1A20C57C" w14:textId="19139894" w:rsidR="16987E5C" w:rsidRDefault="05EC7923" w:rsidP="05EC7923">
      <w:pPr>
        <w:rPr>
          <w:rFonts w:ascii="Arial" w:eastAsia="Arial" w:hAnsi="Arial" w:cs="Arial"/>
          <w:sz w:val="24"/>
          <w:szCs w:val="24"/>
        </w:rPr>
      </w:pPr>
      <w:r w:rsidRPr="05EC7923">
        <w:rPr>
          <w:rFonts w:ascii="Arial" w:eastAsia="Arial" w:hAnsi="Arial" w:cs="Arial"/>
          <w:sz w:val="24"/>
          <w:szCs w:val="24"/>
        </w:rPr>
        <w:t>The most common folders are:</w:t>
      </w:r>
    </w:p>
    <w:p w14:paraId="0EC46CF5" w14:textId="356085BA" w:rsidR="16987E5C" w:rsidRDefault="05EC7923" w:rsidP="05EC7923">
      <w:pPr>
        <w:pStyle w:val="ListParagraph"/>
        <w:numPr>
          <w:ilvl w:val="0"/>
          <w:numId w:val="7"/>
        </w:numPr>
        <w:rPr>
          <w:sz w:val="24"/>
          <w:szCs w:val="24"/>
        </w:rPr>
      </w:pPr>
      <w:r w:rsidRPr="05EC7923">
        <w:rPr>
          <w:rFonts w:ascii="Arial" w:eastAsia="Arial" w:hAnsi="Arial" w:cs="Arial"/>
          <w:sz w:val="24"/>
          <w:szCs w:val="24"/>
        </w:rPr>
        <w:t xml:space="preserve">Sent </w:t>
      </w:r>
    </w:p>
    <w:p w14:paraId="0E4E7FB0" w14:textId="2396A8F1" w:rsidR="16987E5C" w:rsidRDefault="05EC7923" w:rsidP="05EC7923">
      <w:pPr>
        <w:pStyle w:val="ListParagraph"/>
        <w:numPr>
          <w:ilvl w:val="0"/>
          <w:numId w:val="7"/>
        </w:numPr>
        <w:rPr>
          <w:sz w:val="24"/>
          <w:szCs w:val="24"/>
        </w:rPr>
      </w:pPr>
      <w:r w:rsidRPr="05EC7923">
        <w:rPr>
          <w:rFonts w:ascii="Arial" w:eastAsia="Arial" w:hAnsi="Arial" w:cs="Arial"/>
          <w:sz w:val="24"/>
          <w:szCs w:val="24"/>
        </w:rPr>
        <w:t>Spam / junk</w:t>
      </w:r>
    </w:p>
    <w:p w14:paraId="34C3F995" w14:textId="5DCD7B84" w:rsidR="16987E5C" w:rsidRDefault="05EC7923" w:rsidP="05EC7923">
      <w:pPr>
        <w:pStyle w:val="ListParagraph"/>
        <w:numPr>
          <w:ilvl w:val="0"/>
          <w:numId w:val="7"/>
        </w:numPr>
        <w:rPr>
          <w:sz w:val="24"/>
          <w:szCs w:val="24"/>
        </w:rPr>
      </w:pPr>
      <w:r w:rsidRPr="05EC7923">
        <w:rPr>
          <w:rFonts w:ascii="Arial" w:eastAsia="Arial" w:hAnsi="Arial" w:cs="Arial"/>
          <w:sz w:val="24"/>
          <w:szCs w:val="24"/>
        </w:rPr>
        <w:t>Trash</w:t>
      </w:r>
    </w:p>
    <w:p w14:paraId="34F2ACC0" w14:textId="458F211F" w:rsidR="16987E5C" w:rsidRDefault="05EC7923" w:rsidP="05EC7923">
      <w:pPr>
        <w:pStyle w:val="ListParagraph"/>
        <w:numPr>
          <w:ilvl w:val="0"/>
          <w:numId w:val="7"/>
        </w:numPr>
        <w:rPr>
          <w:sz w:val="24"/>
          <w:szCs w:val="24"/>
        </w:rPr>
      </w:pPr>
      <w:r w:rsidRPr="05EC7923">
        <w:rPr>
          <w:rFonts w:ascii="Arial" w:eastAsia="Arial" w:hAnsi="Arial" w:cs="Arial"/>
          <w:sz w:val="24"/>
          <w:szCs w:val="24"/>
        </w:rPr>
        <w:t>Drafts</w:t>
      </w:r>
    </w:p>
    <w:p w14:paraId="1B544875" w14:textId="61DC5F2B" w:rsidR="16987E5C" w:rsidRDefault="007436C6" w:rsidP="05EC7923">
      <w:pPr>
        <w:rPr>
          <w:rFonts w:ascii="Arial" w:eastAsia="Arial" w:hAnsi="Arial" w:cs="Arial"/>
          <w:sz w:val="24"/>
          <w:szCs w:val="24"/>
        </w:rPr>
      </w:pPr>
      <w:r>
        <w:rPr>
          <w:rFonts w:ascii="Arial" w:eastAsia="Arial" w:hAnsi="Arial" w:cs="Arial"/>
          <w:b/>
          <w:bCs/>
          <w:sz w:val="24"/>
          <w:szCs w:val="24"/>
        </w:rPr>
        <w:t>Sent</w:t>
      </w:r>
      <w:r w:rsidR="05EC7923" w:rsidRPr="05EC7923">
        <w:rPr>
          <w:rFonts w:ascii="Arial" w:eastAsia="Arial" w:hAnsi="Arial" w:cs="Arial"/>
          <w:b/>
          <w:bCs/>
          <w:sz w:val="24"/>
          <w:szCs w:val="24"/>
        </w:rPr>
        <w:t>:</w:t>
      </w:r>
      <w:r>
        <w:rPr>
          <w:rFonts w:ascii="Arial" w:eastAsia="Arial" w:hAnsi="Arial" w:cs="Arial"/>
          <w:b/>
          <w:bCs/>
          <w:sz w:val="24"/>
          <w:szCs w:val="24"/>
        </w:rPr>
        <w:t xml:space="preserve"> </w:t>
      </w:r>
      <w:r w:rsidR="05EC7923" w:rsidRPr="05EC7923">
        <w:rPr>
          <w:rFonts w:ascii="Arial" w:eastAsia="Arial" w:hAnsi="Arial" w:cs="Arial"/>
          <w:sz w:val="24"/>
          <w:szCs w:val="24"/>
        </w:rPr>
        <w:t>After you have sent an email, it will automatically be stored in the “Sent” folder.</w:t>
      </w:r>
    </w:p>
    <w:p w14:paraId="74037BC9" w14:textId="77777777" w:rsidR="007436C6" w:rsidRDefault="007436C6" w:rsidP="05EC7923">
      <w:pPr>
        <w:rPr>
          <w:rFonts w:ascii="Arial" w:eastAsia="Arial" w:hAnsi="Arial" w:cs="Arial"/>
          <w:b/>
          <w:bCs/>
          <w:sz w:val="24"/>
          <w:szCs w:val="24"/>
        </w:rPr>
      </w:pPr>
    </w:p>
    <w:p w14:paraId="4C1B26F1" w14:textId="36D6ABC5" w:rsidR="007436C6" w:rsidRDefault="007436C6" w:rsidP="05EC7923">
      <w:pPr>
        <w:rPr>
          <w:rFonts w:ascii="Arial" w:eastAsia="Arial" w:hAnsi="Arial" w:cs="Arial"/>
          <w:sz w:val="24"/>
          <w:szCs w:val="24"/>
        </w:rPr>
      </w:pPr>
      <w:r>
        <w:rPr>
          <w:rFonts w:ascii="Arial" w:eastAsia="Arial" w:hAnsi="Arial" w:cs="Arial"/>
          <w:b/>
          <w:bCs/>
          <w:sz w:val="24"/>
          <w:szCs w:val="24"/>
        </w:rPr>
        <w:t>Spam</w:t>
      </w:r>
      <w:r w:rsidR="05EC7923" w:rsidRPr="05EC7923">
        <w:rPr>
          <w:rFonts w:ascii="Arial" w:eastAsia="Arial" w:hAnsi="Arial" w:cs="Arial"/>
          <w:b/>
          <w:bCs/>
          <w:sz w:val="24"/>
          <w:szCs w:val="24"/>
        </w:rPr>
        <w:t>/</w:t>
      </w:r>
      <w:r>
        <w:rPr>
          <w:rFonts w:ascii="Arial" w:eastAsia="Arial" w:hAnsi="Arial" w:cs="Arial"/>
          <w:b/>
          <w:bCs/>
          <w:sz w:val="24"/>
          <w:szCs w:val="24"/>
        </w:rPr>
        <w:t>Junk</w:t>
      </w:r>
      <w:r w:rsidR="05EC7923" w:rsidRPr="05EC7923">
        <w:rPr>
          <w:rFonts w:ascii="Arial" w:eastAsia="Arial" w:hAnsi="Arial" w:cs="Arial"/>
          <w:b/>
          <w:bCs/>
          <w:sz w:val="24"/>
          <w:szCs w:val="24"/>
        </w:rPr>
        <w:t>:</w:t>
      </w:r>
      <w:r>
        <w:rPr>
          <w:rFonts w:ascii="Arial" w:eastAsia="Arial" w:hAnsi="Arial" w:cs="Arial"/>
          <w:b/>
          <w:bCs/>
          <w:sz w:val="24"/>
          <w:szCs w:val="24"/>
        </w:rPr>
        <w:t xml:space="preserve"> </w:t>
      </w:r>
      <w:r w:rsidR="05EC7923" w:rsidRPr="05EC7923">
        <w:rPr>
          <w:rFonts w:ascii="Arial" w:eastAsia="Arial" w:hAnsi="Arial" w:cs="Arial"/>
          <w:b/>
          <w:bCs/>
          <w:sz w:val="24"/>
          <w:szCs w:val="24"/>
        </w:rPr>
        <w:t xml:space="preserve"> </w:t>
      </w:r>
      <w:r w:rsidR="05EC7923" w:rsidRPr="05EC7923">
        <w:rPr>
          <w:rFonts w:ascii="Arial" w:eastAsia="Arial" w:hAnsi="Arial" w:cs="Arial"/>
          <w:sz w:val="24"/>
          <w:szCs w:val="24"/>
        </w:rPr>
        <w:t xml:space="preserve">Emails such as advertisements that your email account has blocked or </w:t>
      </w:r>
    </w:p>
    <w:p w14:paraId="356F9353" w14:textId="44B0C24F" w:rsidR="16987E5C" w:rsidRDefault="05EC7923" w:rsidP="05EC7923">
      <w:pPr>
        <w:rPr>
          <w:rFonts w:ascii="Arial" w:eastAsia="Arial" w:hAnsi="Arial" w:cs="Arial"/>
          <w:sz w:val="24"/>
          <w:szCs w:val="24"/>
        </w:rPr>
      </w:pPr>
      <w:r w:rsidRPr="05EC7923">
        <w:rPr>
          <w:rFonts w:ascii="Arial" w:eastAsia="Arial" w:hAnsi="Arial" w:cs="Arial"/>
          <w:sz w:val="24"/>
          <w:szCs w:val="24"/>
        </w:rPr>
        <w:t>filtered are stored here.</w:t>
      </w:r>
    </w:p>
    <w:p w14:paraId="78C44BC0" w14:textId="6B1C9D42" w:rsidR="16987E5C" w:rsidRDefault="007436C6" w:rsidP="05EC7923">
      <w:pPr>
        <w:rPr>
          <w:rFonts w:ascii="Arial" w:eastAsia="Arial" w:hAnsi="Arial" w:cs="Arial"/>
          <w:sz w:val="24"/>
          <w:szCs w:val="24"/>
        </w:rPr>
      </w:pPr>
      <w:r>
        <w:rPr>
          <w:rFonts w:ascii="Arial" w:eastAsia="Arial" w:hAnsi="Arial" w:cs="Arial"/>
          <w:b/>
          <w:bCs/>
          <w:sz w:val="24"/>
          <w:szCs w:val="24"/>
        </w:rPr>
        <w:t>Trash</w:t>
      </w:r>
      <w:r w:rsidR="05EC7923" w:rsidRPr="05EC7923">
        <w:rPr>
          <w:rFonts w:ascii="Arial" w:eastAsia="Arial" w:hAnsi="Arial" w:cs="Arial"/>
          <w:b/>
          <w:bCs/>
          <w:sz w:val="24"/>
          <w:szCs w:val="24"/>
        </w:rPr>
        <w:t>:</w:t>
      </w:r>
      <w:r>
        <w:rPr>
          <w:rFonts w:ascii="Arial" w:eastAsia="Arial" w:hAnsi="Arial" w:cs="Arial"/>
          <w:b/>
          <w:bCs/>
          <w:sz w:val="24"/>
          <w:szCs w:val="24"/>
        </w:rPr>
        <w:t xml:space="preserve"> </w:t>
      </w:r>
      <w:r w:rsidR="05EC7923" w:rsidRPr="05EC7923">
        <w:rPr>
          <w:rFonts w:ascii="Arial" w:eastAsia="Arial" w:hAnsi="Arial" w:cs="Arial"/>
          <w:b/>
          <w:bCs/>
          <w:sz w:val="24"/>
          <w:szCs w:val="24"/>
        </w:rPr>
        <w:t xml:space="preserve"> </w:t>
      </w:r>
      <w:r w:rsidR="05EC7923" w:rsidRPr="05EC7923">
        <w:rPr>
          <w:rFonts w:ascii="Arial" w:eastAsia="Arial" w:hAnsi="Arial" w:cs="Arial"/>
          <w:sz w:val="24"/>
          <w:szCs w:val="24"/>
        </w:rPr>
        <w:t>Emails that you have deleted are stored here.</w:t>
      </w:r>
    </w:p>
    <w:p w14:paraId="1B465B65" w14:textId="2C30679E" w:rsidR="16987E5C" w:rsidRDefault="007436C6" w:rsidP="05EC7923">
      <w:pPr>
        <w:rPr>
          <w:rFonts w:ascii="Arial" w:eastAsia="Arial" w:hAnsi="Arial" w:cs="Arial"/>
          <w:sz w:val="24"/>
          <w:szCs w:val="24"/>
        </w:rPr>
      </w:pPr>
      <w:r>
        <w:rPr>
          <w:rFonts w:ascii="Arial" w:eastAsia="Arial" w:hAnsi="Arial" w:cs="Arial"/>
          <w:b/>
          <w:bCs/>
          <w:sz w:val="24"/>
          <w:szCs w:val="24"/>
        </w:rPr>
        <w:lastRenderedPageBreak/>
        <w:t>Drafts</w:t>
      </w:r>
      <w:r w:rsidR="05EC7923" w:rsidRPr="05EC7923">
        <w:rPr>
          <w:rFonts w:ascii="Arial" w:eastAsia="Arial" w:hAnsi="Arial" w:cs="Arial"/>
          <w:b/>
          <w:bCs/>
          <w:sz w:val="24"/>
          <w:szCs w:val="24"/>
        </w:rPr>
        <w:t>:</w:t>
      </w:r>
      <w:r>
        <w:rPr>
          <w:rFonts w:ascii="Arial" w:eastAsia="Arial" w:hAnsi="Arial" w:cs="Arial"/>
          <w:b/>
          <w:bCs/>
          <w:sz w:val="24"/>
          <w:szCs w:val="24"/>
        </w:rPr>
        <w:t xml:space="preserve"> </w:t>
      </w:r>
      <w:r w:rsidR="05EC7923" w:rsidRPr="05EC7923">
        <w:rPr>
          <w:rFonts w:ascii="Arial" w:eastAsia="Arial" w:hAnsi="Arial" w:cs="Arial"/>
          <w:b/>
          <w:bCs/>
          <w:sz w:val="24"/>
          <w:szCs w:val="24"/>
        </w:rPr>
        <w:t xml:space="preserve"> </w:t>
      </w:r>
      <w:r w:rsidR="05EC7923" w:rsidRPr="05EC7923">
        <w:rPr>
          <w:rFonts w:ascii="Arial" w:eastAsia="Arial" w:hAnsi="Arial" w:cs="Arial"/>
          <w:sz w:val="24"/>
          <w:szCs w:val="24"/>
        </w:rPr>
        <w:t>Emails that you have started or are working on are stored here.</w:t>
      </w:r>
    </w:p>
    <w:p w14:paraId="4CFDF38C" w14:textId="5EED9872" w:rsidR="16987E5C" w:rsidRDefault="05EC7923" w:rsidP="05EC7923">
      <w:pPr>
        <w:rPr>
          <w:rFonts w:ascii="Arial" w:eastAsia="Arial" w:hAnsi="Arial" w:cs="Arial"/>
          <w:sz w:val="24"/>
          <w:szCs w:val="24"/>
        </w:rPr>
      </w:pPr>
      <w:r w:rsidRPr="05EC7923">
        <w:rPr>
          <w:rFonts w:ascii="Arial" w:eastAsia="Arial" w:hAnsi="Arial" w:cs="Arial"/>
          <w:sz w:val="24"/>
          <w:szCs w:val="24"/>
        </w:rPr>
        <w:t>Screen reader users will find these as links under the level 2 heading of folders. You can open these folders with space or enter, their associated messages will be presented in a table, just like the inbox.</w:t>
      </w:r>
    </w:p>
    <w:p w14:paraId="569D63A2" w14:textId="77777777" w:rsidR="00192FCA" w:rsidRDefault="00192FCA" w:rsidP="05EC7923">
      <w:pPr>
        <w:rPr>
          <w:rFonts w:ascii="Arial" w:eastAsia="Arial" w:hAnsi="Arial" w:cs="Arial"/>
          <w:sz w:val="24"/>
          <w:szCs w:val="24"/>
        </w:rPr>
      </w:pPr>
    </w:p>
    <w:p w14:paraId="2DCDB4DE" w14:textId="11901C27" w:rsidR="16987E5C" w:rsidRDefault="78218000" w:rsidP="78218000">
      <w:pPr>
        <w:pStyle w:val="Heading3"/>
        <w:rPr>
          <w:rFonts w:ascii="Arial" w:eastAsia="Arial" w:hAnsi="Arial" w:cs="Arial"/>
          <w:b/>
          <w:bCs/>
        </w:rPr>
      </w:pPr>
      <w:r w:rsidRPr="78218000">
        <w:rPr>
          <w:rFonts w:ascii="Arial" w:eastAsia="Arial" w:hAnsi="Arial" w:cs="Arial"/>
        </w:rPr>
        <w:t>Email – Create a Label</w:t>
      </w:r>
    </w:p>
    <w:p w14:paraId="0F807D4F" w14:textId="2496BED8" w:rsidR="05EC7923" w:rsidRDefault="05EC7923" w:rsidP="05EC7923"/>
    <w:p w14:paraId="104E091B" w14:textId="6A62AE3B" w:rsidR="16987E5C" w:rsidRDefault="05EC7923" w:rsidP="05EC7923">
      <w:pPr>
        <w:rPr>
          <w:rFonts w:ascii="Arial" w:eastAsia="Arial" w:hAnsi="Arial" w:cs="Arial"/>
          <w:sz w:val="24"/>
          <w:szCs w:val="24"/>
        </w:rPr>
      </w:pPr>
      <w:r w:rsidRPr="05EC7923">
        <w:rPr>
          <w:rFonts w:ascii="Arial" w:eastAsia="Arial" w:hAnsi="Arial" w:cs="Arial"/>
          <w:sz w:val="24"/>
          <w:szCs w:val="24"/>
        </w:rPr>
        <w:t>You can create your own folders to organize emails you want to keep. In Gmail, they are called “Labels”. You will see a folder at the top of the page. If you click on it, you will see this drop-down. This allows you to create a new label.</w:t>
      </w:r>
    </w:p>
    <w:p w14:paraId="7F60AD30" w14:textId="3CA21704" w:rsidR="16987E5C" w:rsidRDefault="16987E5C" w:rsidP="05EC7923">
      <w:pPr>
        <w:jc w:val="center"/>
        <w:rPr>
          <w:rFonts w:ascii="Arial" w:eastAsia="Arial" w:hAnsi="Arial" w:cs="Arial"/>
          <w:sz w:val="24"/>
          <w:szCs w:val="24"/>
        </w:rPr>
      </w:pPr>
      <w:r>
        <w:rPr>
          <w:noProof/>
        </w:rPr>
        <w:drawing>
          <wp:inline distT="0" distB="0" distL="0" distR="0" wp14:anchorId="1EFC0997" wp14:editId="69BB5CB2">
            <wp:extent cx="2276475" cy="1394341"/>
            <wp:effectExtent l="0" t="0" r="0" b="0"/>
            <wp:docPr id="352962366" name="Picture 441789748" descr="Drop-down menu open to create a new label.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78974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76475" cy="1394341"/>
                    </a:xfrm>
                    <a:prstGeom prst="rect">
                      <a:avLst/>
                    </a:prstGeom>
                  </pic:spPr>
                </pic:pic>
              </a:graphicData>
            </a:graphic>
          </wp:inline>
        </w:drawing>
      </w:r>
    </w:p>
    <w:p w14:paraId="2BB73D0E" w14:textId="3683D697" w:rsidR="16987E5C" w:rsidRDefault="05EC7923" w:rsidP="05EC7923">
      <w:pPr>
        <w:rPr>
          <w:rFonts w:ascii="Arial" w:eastAsia="Arial" w:hAnsi="Arial" w:cs="Arial"/>
          <w:sz w:val="24"/>
          <w:szCs w:val="24"/>
        </w:rPr>
      </w:pPr>
      <w:r w:rsidRPr="05EC7923">
        <w:rPr>
          <w:rFonts w:ascii="Arial" w:eastAsia="Arial" w:hAnsi="Arial" w:cs="Arial"/>
          <w:sz w:val="24"/>
          <w:szCs w:val="24"/>
        </w:rPr>
        <w:t>When you want to add an email to a label, open the email from your inbox. Click on the icon at the top that looks like a folder with an arrow on it. You will see this drop-down menu.  From here you can move the email into the folder or label you want.</w:t>
      </w:r>
    </w:p>
    <w:p w14:paraId="3CBFF923" w14:textId="2002F285" w:rsidR="16987E5C" w:rsidRDefault="16987E5C" w:rsidP="05EC7923">
      <w:pPr>
        <w:jc w:val="center"/>
        <w:rPr>
          <w:rFonts w:ascii="Arial" w:eastAsia="Arial" w:hAnsi="Arial" w:cs="Arial"/>
          <w:sz w:val="24"/>
          <w:szCs w:val="24"/>
        </w:rPr>
      </w:pPr>
      <w:r>
        <w:rPr>
          <w:noProof/>
        </w:rPr>
        <w:drawing>
          <wp:inline distT="0" distB="0" distL="0" distR="0" wp14:anchorId="720A7611" wp14:editId="35ED2F15">
            <wp:extent cx="1924050" cy="1447046"/>
            <wp:effectExtent l="0" t="0" r="0" b="0"/>
            <wp:docPr id="552297032" name="Picture 1978634904" descr="Drop-down menu showing labels where an email can be moved to."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634904"/>
                    <pic:cNvPicPr/>
                  </pic:nvPicPr>
                  <pic:blipFill>
                    <a:blip r:embed="rId21">
                      <a:extLst>
                        <a:ext uri="{28A0092B-C50C-407E-A947-70E740481C1C}">
                          <a14:useLocalDpi xmlns:a14="http://schemas.microsoft.com/office/drawing/2010/main" val="0"/>
                        </a:ext>
                      </a:extLst>
                    </a:blip>
                    <a:stretch>
                      <a:fillRect/>
                    </a:stretch>
                  </pic:blipFill>
                  <pic:spPr>
                    <a:xfrm>
                      <a:off x="0" y="0"/>
                      <a:ext cx="1924050" cy="1447046"/>
                    </a:xfrm>
                    <a:prstGeom prst="rect">
                      <a:avLst/>
                    </a:prstGeom>
                  </pic:spPr>
                </pic:pic>
              </a:graphicData>
            </a:graphic>
          </wp:inline>
        </w:drawing>
      </w:r>
    </w:p>
    <w:p w14:paraId="5037B4B4" w14:textId="10279302" w:rsidR="16987E5C" w:rsidRDefault="05EC7923" w:rsidP="05EC7923">
      <w:pPr>
        <w:rPr>
          <w:rFonts w:ascii="Arial" w:eastAsia="Arial" w:hAnsi="Arial" w:cs="Arial"/>
          <w:sz w:val="24"/>
          <w:szCs w:val="24"/>
        </w:rPr>
      </w:pPr>
      <w:r w:rsidRPr="05EC7923">
        <w:rPr>
          <w:rFonts w:ascii="Arial" w:eastAsia="Arial" w:hAnsi="Arial" w:cs="Arial"/>
          <w:sz w:val="24"/>
          <w:szCs w:val="24"/>
        </w:rPr>
        <w:t>Labels with screen readers is a bit different.</w:t>
      </w:r>
    </w:p>
    <w:p w14:paraId="5BB71F45" w14:textId="5C5EB2BF" w:rsidR="78218000" w:rsidRDefault="1477DEC0" w:rsidP="1477DEC0">
      <w:pPr>
        <w:pStyle w:val="ListParagraph"/>
        <w:numPr>
          <w:ilvl w:val="0"/>
          <w:numId w:val="2"/>
        </w:numPr>
        <w:rPr>
          <w:sz w:val="24"/>
          <w:szCs w:val="24"/>
        </w:rPr>
      </w:pPr>
      <w:r w:rsidRPr="1477DEC0">
        <w:rPr>
          <w:rFonts w:ascii="Arial" w:eastAsia="Arial" w:hAnsi="Arial" w:cs="Arial"/>
          <w:sz w:val="24"/>
          <w:szCs w:val="24"/>
        </w:rPr>
        <w:t>You will find Labels under a heading of their own. At the end of the list of labels, you will find a link that says: “Edit Labels.”</w:t>
      </w:r>
    </w:p>
    <w:p w14:paraId="138B2B41" w14:textId="77777777" w:rsidR="0027500A" w:rsidRPr="0027500A" w:rsidRDefault="0027500A" w:rsidP="0027500A">
      <w:pPr>
        <w:ind w:left="360"/>
        <w:rPr>
          <w:sz w:val="24"/>
          <w:szCs w:val="24"/>
        </w:rPr>
      </w:pPr>
    </w:p>
    <w:p w14:paraId="7830B306" w14:textId="66FD03E4" w:rsidR="78218000" w:rsidRDefault="1477DEC0" w:rsidP="1477DEC0">
      <w:pPr>
        <w:pStyle w:val="ListParagraph"/>
        <w:numPr>
          <w:ilvl w:val="0"/>
          <w:numId w:val="2"/>
        </w:numPr>
        <w:rPr>
          <w:sz w:val="24"/>
          <w:szCs w:val="24"/>
        </w:rPr>
      </w:pPr>
      <w:r w:rsidRPr="1477DEC0">
        <w:rPr>
          <w:rFonts w:ascii="Arial" w:eastAsia="Arial" w:hAnsi="Arial" w:cs="Arial"/>
          <w:sz w:val="24"/>
          <w:szCs w:val="24"/>
        </w:rPr>
        <w:t>Once you have activated this, navigate with your arrow keys, or press T to jump to the table full of labels. This table will be very short, as you have not made any labels yet.</w:t>
      </w:r>
    </w:p>
    <w:p w14:paraId="317324E6" w14:textId="30B4798C" w:rsidR="00192FCA" w:rsidRDefault="1477DEC0" w:rsidP="1477DEC0">
      <w:pPr>
        <w:pStyle w:val="ListParagraph"/>
        <w:numPr>
          <w:ilvl w:val="0"/>
          <w:numId w:val="2"/>
        </w:numPr>
        <w:rPr>
          <w:sz w:val="24"/>
          <w:szCs w:val="24"/>
        </w:rPr>
      </w:pPr>
      <w:r w:rsidRPr="1477DEC0">
        <w:rPr>
          <w:rFonts w:ascii="Arial" w:eastAsia="Arial" w:hAnsi="Arial" w:cs="Arial"/>
          <w:sz w:val="24"/>
          <w:szCs w:val="24"/>
        </w:rPr>
        <w:t xml:space="preserve">On the bottommost row, you will find an edit field where you can add a new label. Make sure you are in the mode of your screen reader which allows you to type, </w:t>
      </w:r>
      <w:r w:rsidRPr="1477DEC0">
        <w:rPr>
          <w:rFonts w:ascii="Arial" w:eastAsia="Arial" w:hAnsi="Arial" w:cs="Arial"/>
          <w:sz w:val="24"/>
          <w:szCs w:val="24"/>
        </w:rPr>
        <w:lastRenderedPageBreak/>
        <w:t>type in your text, and then press the “Add” button with space or enter to make your label.</w:t>
      </w:r>
    </w:p>
    <w:p w14:paraId="19A61D12" w14:textId="77777777" w:rsidR="00784847" w:rsidRPr="00784847" w:rsidRDefault="00784847" w:rsidP="00784847">
      <w:pPr>
        <w:ind w:left="360"/>
        <w:rPr>
          <w:sz w:val="24"/>
          <w:szCs w:val="24"/>
        </w:rPr>
      </w:pPr>
    </w:p>
    <w:p w14:paraId="1297621C" w14:textId="10A80A76" w:rsidR="00D348FA" w:rsidRDefault="23ADB960" w:rsidP="23ADB960">
      <w:pPr>
        <w:pStyle w:val="ListParagraph"/>
        <w:numPr>
          <w:ilvl w:val="0"/>
          <w:numId w:val="2"/>
        </w:numPr>
        <w:rPr>
          <w:sz w:val="24"/>
          <w:szCs w:val="24"/>
        </w:rPr>
      </w:pPr>
      <w:r w:rsidRPr="23ADB960">
        <w:rPr>
          <w:rFonts w:ascii="Arial" w:eastAsia="Arial" w:hAnsi="Arial" w:cs="Arial"/>
          <w:sz w:val="24"/>
          <w:szCs w:val="24"/>
        </w:rPr>
        <w:t>Also, in the table of labels, you can remove ones you no longer wish to use with the link labeled “remove”.</w:t>
      </w:r>
    </w:p>
    <w:p w14:paraId="7BAFDEEF" w14:textId="77777777" w:rsidR="00CA3D52" w:rsidRPr="00CA3D52" w:rsidRDefault="00CA3D52" w:rsidP="00CA3D52">
      <w:pPr>
        <w:ind w:left="360"/>
        <w:rPr>
          <w:sz w:val="24"/>
          <w:szCs w:val="24"/>
        </w:rPr>
      </w:pPr>
    </w:p>
    <w:p w14:paraId="3A09948C" w14:textId="435A565C" w:rsidR="00D348FA" w:rsidRDefault="1477DEC0" w:rsidP="1477DEC0">
      <w:pPr>
        <w:pStyle w:val="ListParagraph"/>
        <w:numPr>
          <w:ilvl w:val="0"/>
          <w:numId w:val="2"/>
        </w:numPr>
        <w:rPr>
          <w:sz w:val="24"/>
          <w:szCs w:val="24"/>
        </w:rPr>
      </w:pPr>
      <w:r w:rsidRPr="1477DEC0">
        <w:rPr>
          <w:rFonts w:ascii="Arial" w:eastAsia="Arial" w:hAnsi="Arial" w:cs="Arial"/>
          <w:sz w:val="24"/>
          <w:szCs w:val="24"/>
        </w:rPr>
        <w:t>To add a message to your new labeled folder, go back to your inbox, find a message in the table of messages, activate its checkbox in the leftmost column, and then either navigate back up the message list, or press SHIFT + C to navigate to the more actions combo box. Open the combo box with ALT + DOWN ARROW, locate the label in the box with the arrow keys, and finally press enter to move the message or messages to that label. It is a lot easier than it sounds, although it may take some practice.</w:t>
      </w:r>
    </w:p>
    <w:p w14:paraId="19D89BDD" w14:textId="77777777" w:rsidR="00D348FA" w:rsidRDefault="00D348FA" w:rsidP="05EC7923">
      <w:pPr>
        <w:rPr>
          <w:rFonts w:ascii="Arial" w:eastAsia="Arial" w:hAnsi="Arial" w:cs="Arial"/>
          <w:sz w:val="24"/>
          <w:szCs w:val="24"/>
        </w:rPr>
      </w:pPr>
    </w:p>
    <w:p w14:paraId="71D4EA79" w14:textId="4CA25208" w:rsidR="16987E5C" w:rsidRDefault="78218000" w:rsidP="78218000">
      <w:pPr>
        <w:pStyle w:val="Heading3"/>
        <w:rPr>
          <w:rFonts w:ascii="Arial" w:eastAsia="Arial" w:hAnsi="Arial" w:cs="Arial"/>
          <w:b/>
          <w:bCs/>
        </w:rPr>
      </w:pPr>
      <w:r w:rsidRPr="78218000">
        <w:rPr>
          <w:rFonts w:ascii="Arial" w:eastAsia="Arial" w:hAnsi="Arial" w:cs="Arial"/>
        </w:rPr>
        <w:t>Email- Replying</w:t>
      </w:r>
    </w:p>
    <w:p w14:paraId="682C7A18" w14:textId="7C3263C3" w:rsidR="05EC7923" w:rsidRDefault="05EC7923" w:rsidP="05EC7923"/>
    <w:p w14:paraId="2819AE53" w14:textId="29CF79AE" w:rsidR="16987E5C" w:rsidRDefault="05EC7923" w:rsidP="05EC7923">
      <w:pPr>
        <w:rPr>
          <w:rFonts w:ascii="Arial" w:eastAsia="Arial" w:hAnsi="Arial" w:cs="Arial"/>
          <w:sz w:val="24"/>
          <w:szCs w:val="24"/>
        </w:rPr>
      </w:pPr>
      <w:r w:rsidRPr="05EC7923">
        <w:rPr>
          <w:rFonts w:ascii="Arial" w:eastAsia="Arial" w:hAnsi="Arial" w:cs="Arial"/>
          <w:sz w:val="24"/>
          <w:szCs w:val="24"/>
        </w:rPr>
        <w:t>When you open an email and read it, you have the option to:</w:t>
      </w:r>
    </w:p>
    <w:p w14:paraId="1B3BD7FD" w14:textId="648BB480" w:rsidR="16987E5C" w:rsidRDefault="05EC7923" w:rsidP="05EC7923">
      <w:pPr>
        <w:pStyle w:val="ListParagraph"/>
        <w:numPr>
          <w:ilvl w:val="0"/>
          <w:numId w:val="6"/>
        </w:numPr>
        <w:rPr>
          <w:sz w:val="24"/>
          <w:szCs w:val="24"/>
        </w:rPr>
      </w:pPr>
      <w:r w:rsidRPr="05EC7923">
        <w:rPr>
          <w:rFonts w:ascii="Arial" w:eastAsia="Arial" w:hAnsi="Arial" w:cs="Arial"/>
          <w:sz w:val="24"/>
          <w:szCs w:val="24"/>
        </w:rPr>
        <w:t>Reply</w:t>
      </w:r>
    </w:p>
    <w:p w14:paraId="571A3B72" w14:textId="2E5D4CDD" w:rsidR="16987E5C" w:rsidRDefault="05EC7923" w:rsidP="05EC7923">
      <w:pPr>
        <w:pStyle w:val="ListParagraph"/>
        <w:numPr>
          <w:ilvl w:val="0"/>
          <w:numId w:val="6"/>
        </w:numPr>
        <w:rPr>
          <w:sz w:val="24"/>
          <w:szCs w:val="24"/>
        </w:rPr>
      </w:pPr>
      <w:r w:rsidRPr="05EC7923">
        <w:rPr>
          <w:rFonts w:ascii="Arial" w:eastAsia="Arial" w:hAnsi="Arial" w:cs="Arial"/>
          <w:sz w:val="24"/>
          <w:szCs w:val="24"/>
        </w:rPr>
        <w:t>Reply All</w:t>
      </w:r>
    </w:p>
    <w:p w14:paraId="5900D2CD" w14:textId="0F032C19" w:rsidR="16987E5C" w:rsidRDefault="05EC7923" w:rsidP="05EC7923">
      <w:pPr>
        <w:pStyle w:val="ListParagraph"/>
        <w:numPr>
          <w:ilvl w:val="0"/>
          <w:numId w:val="6"/>
        </w:numPr>
        <w:rPr>
          <w:sz w:val="24"/>
          <w:szCs w:val="24"/>
        </w:rPr>
      </w:pPr>
      <w:r w:rsidRPr="05EC7923">
        <w:rPr>
          <w:rFonts w:ascii="Arial" w:eastAsia="Arial" w:hAnsi="Arial" w:cs="Arial"/>
          <w:sz w:val="24"/>
          <w:szCs w:val="24"/>
        </w:rPr>
        <w:t>Forward</w:t>
      </w:r>
    </w:p>
    <w:p w14:paraId="6D19523A" w14:textId="65ECDB86" w:rsidR="16987E5C" w:rsidRDefault="05EC7923" w:rsidP="05EC7923">
      <w:pPr>
        <w:pStyle w:val="ListParagraph"/>
        <w:numPr>
          <w:ilvl w:val="0"/>
          <w:numId w:val="6"/>
        </w:numPr>
        <w:rPr>
          <w:sz w:val="24"/>
          <w:szCs w:val="24"/>
        </w:rPr>
      </w:pPr>
      <w:r w:rsidRPr="05EC7923">
        <w:rPr>
          <w:rFonts w:ascii="Arial" w:eastAsia="Arial" w:hAnsi="Arial" w:cs="Arial"/>
          <w:sz w:val="24"/>
          <w:szCs w:val="24"/>
        </w:rPr>
        <w:t>Delete</w:t>
      </w:r>
    </w:p>
    <w:p w14:paraId="4BACC7CE" w14:textId="01FDFD88" w:rsidR="16987E5C" w:rsidRDefault="00FC7BB9" w:rsidP="05EC7923">
      <w:pPr>
        <w:spacing w:line="240" w:lineRule="exact"/>
        <w:rPr>
          <w:rFonts w:ascii="Arial" w:eastAsia="Arial" w:hAnsi="Arial" w:cs="Arial"/>
          <w:sz w:val="24"/>
          <w:szCs w:val="24"/>
        </w:rPr>
      </w:pPr>
      <w:r>
        <w:rPr>
          <w:rFonts w:ascii="Arial" w:eastAsia="Arial" w:hAnsi="Arial" w:cs="Arial"/>
          <w:b/>
          <w:bCs/>
          <w:color w:val="404040" w:themeColor="text1" w:themeTint="BF"/>
          <w:sz w:val="24"/>
          <w:szCs w:val="24"/>
        </w:rPr>
        <w:t>Reply</w:t>
      </w:r>
      <w:r w:rsidR="05EC7923" w:rsidRPr="05EC7923">
        <w:rPr>
          <w:rFonts w:ascii="Arial" w:eastAsia="Arial" w:hAnsi="Arial" w:cs="Arial"/>
          <w:color w:val="404040" w:themeColor="text1" w:themeTint="BF"/>
          <w:sz w:val="24"/>
          <w:szCs w:val="24"/>
        </w:rPr>
        <w:t xml:space="preserve">: </w:t>
      </w:r>
      <w:r>
        <w:rPr>
          <w:rFonts w:ascii="Arial" w:eastAsia="Arial" w:hAnsi="Arial" w:cs="Arial"/>
          <w:color w:val="404040" w:themeColor="text1" w:themeTint="BF"/>
          <w:sz w:val="24"/>
          <w:szCs w:val="24"/>
        </w:rPr>
        <w:t xml:space="preserve"> </w:t>
      </w:r>
      <w:r w:rsidR="05EC7923" w:rsidRPr="05EC7923">
        <w:rPr>
          <w:rFonts w:ascii="Arial" w:eastAsia="Arial" w:hAnsi="Arial" w:cs="Arial"/>
          <w:color w:val="404040" w:themeColor="text1" w:themeTint="BF"/>
          <w:sz w:val="24"/>
          <w:szCs w:val="24"/>
        </w:rPr>
        <w:t>Send a message back to the person who sent you the current email.</w:t>
      </w:r>
    </w:p>
    <w:p w14:paraId="5DBAFCB7" w14:textId="65B646A9" w:rsidR="16987E5C" w:rsidRDefault="00FC7BB9" w:rsidP="05EC7923">
      <w:pPr>
        <w:spacing w:line="240" w:lineRule="exact"/>
        <w:rPr>
          <w:rFonts w:ascii="Arial" w:eastAsia="Arial" w:hAnsi="Arial" w:cs="Arial"/>
          <w:color w:val="404040" w:themeColor="text1" w:themeTint="BF"/>
          <w:sz w:val="24"/>
          <w:szCs w:val="24"/>
        </w:rPr>
      </w:pPr>
      <w:r>
        <w:rPr>
          <w:rFonts w:ascii="Arial" w:eastAsia="Arial" w:hAnsi="Arial" w:cs="Arial"/>
          <w:b/>
          <w:bCs/>
          <w:color w:val="404040" w:themeColor="text1" w:themeTint="BF"/>
          <w:sz w:val="24"/>
          <w:szCs w:val="24"/>
        </w:rPr>
        <w:t>Reply All</w:t>
      </w:r>
      <w:r w:rsidR="05EC7923" w:rsidRPr="05EC7923">
        <w:rPr>
          <w:rFonts w:ascii="Arial" w:eastAsia="Arial" w:hAnsi="Arial" w:cs="Arial"/>
          <w:color w:val="404040" w:themeColor="text1" w:themeTint="BF"/>
          <w:sz w:val="24"/>
          <w:szCs w:val="24"/>
        </w:rPr>
        <w:t xml:space="preserve">: </w:t>
      </w:r>
      <w:r>
        <w:rPr>
          <w:rFonts w:ascii="Arial" w:eastAsia="Arial" w:hAnsi="Arial" w:cs="Arial"/>
          <w:color w:val="404040" w:themeColor="text1" w:themeTint="BF"/>
          <w:sz w:val="24"/>
          <w:szCs w:val="24"/>
        </w:rPr>
        <w:t xml:space="preserve"> </w:t>
      </w:r>
      <w:r w:rsidR="05EC7923" w:rsidRPr="05EC7923">
        <w:rPr>
          <w:rFonts w:ascii="Arial" w:eastAsia="Arial" w:hAnsi="Arial" w:cs="Arial"/>
          <w:color w:val="404040" w:themeColor="text1" w:themeTint="BF"/>
          <w:sz w:val="24"/>
          <w:szCs w:val="24"/>
        </w:rPr>
        <w:t xml:space="preserve">If the email was sent to yourself </w:t>
      </w:r>
      <w:r w:rsidR="05EC7923" w:rsidRPr="05EC7923">
        <w:rPr>
          <w:rStyle w:val="Emphasis"/>
        </w:rPr>
        <w:t>AND</w:t>
      </w:r>
      <w:r w:rsidR="05EC7923" w:rsidRPr="05EC7923">
        <w:rPr>
          <w:rFonts w:ascii="Arial" w:eastAsia="Arial" w:hAnsi="Arial" w:cs="Arial"/>
          <w:color w:val="404040" w:themeColor="text1" w:themeTint="BF"/>
          <w:sz w:val="24"/>
          <w:szCs w:val="24"/>
        </w:rPr>
        <w:t xml:space="preserve"> others, when you reply to all, everyone who received the original email, will also receive your reply.</w:t>
      </w:r>
    </w:p>
    <w:p w14:paraId="0B1E9680" w14:textId="2501A6BD" w:rsidR="16987E5C" w:rsidRDefault="00734CC1" w:rsidP="05EC7923">
      <w:pPr>
        <w:spacing w:line="240" w:lineRule="exact"/>
        <w:rPr>
          <w:rFonts w:ascii="Arial" w:eastAsia="Arial" w:hAnsi="Arial" w:cs="Arial"/>
          <w:color w:val="404040" w:themeColor="text1" w:themeTint="BF"/>
          <w:sz w:val="24"/>
          <w:szCs w:val="24"/>
        </w:rPr>
      </w:pPr>
      <w:r>
        <w:rPr>
          <w:rFonts w:ascii="Arial" w:eastAsia="Arial" w:hAnsi="Arial" w:cs="Arial"/>
          <w:b/>
          <w:bCs/>
          <w:color w:val="404040" w:themeColor="text1" w:themeTint="BF"/>
          <w:sz w:val="24"/>
          <w:szCs w:val="24"/>
        </w:rPr>
        <w:t>Forward</w:t>
      </w:r>
      <w:r w:rsidR="05EC7923" w:rsidRPr="05EC7923">
        <w:rPr>
          <w:rFonts w:ascii="Arial" w:eastAsia="Arial" w:hAnsi="Arial" w:cs="Arial"/>
          <w:b/>
          <w:bCs/>
          <w:color w:val="404040" w:themeColor="text1" w:themeTint="BF"/>
          <w:sz w:val="24"/>
          <w:szCs w:val="24"/>
        </w:rPr>
        <w:t>:</w:t>
      </w:r>
      <w:r>
        <w:rPr>
          <w:rFonts w:ascii="Arial" w:eastAsia="Arial" w:hAnsi="Arial" w:cs="Arial"/>
          <w:b/>
          <w:bCs/>
          <w:color w:val="404040" w:themeColor="text1" w:themeTint="BF"/>
          <w:sz w:val="24"/>
          <w:szCs w:val="24"/>
        </w:rPr>
        <w:t xml:space="preserve"> </w:t>
      </w:r>
      <w:r w:rsidR="05EC7923" w:rsidRPr="05EC7923">
        <w:rPr>
          <w:rFonts w:ascii="Arial" w:eastAsia="Arial" w:hAnsi="Arial" w:cs="Arial"/>
          <w:b/>
          <w:bCs/>
          <w:color w:val="404040" w:themeColor="text1" w:themeTint="BF"/>
          <w:sz w:val="24"/>
          <w:szCs w:val="24"/>
        </w:rPr>
        <w:t xml:space="preserve"> </w:t>
      </w:r>
      <w:r w:rsidR="05EC7923" w:rsidRPr="05EC7923">
        <w:rPr>
          <w:rFonts w:ascii="Arial" w:eastAsia="Arial" w:hAnsi="Arial" w:cs="Arial"/>
          <w:color w:val="404040" w:themeColor="text1" w:themeTint="BF"/>
          <w:sz w:val="24"/>
          <w:szCs w:val="24"/>
        </w:rPr>
        <w:t>The forwarding feature can be used to send an email to someone else that was originally sent you.</w:t>
      </w:r>
    </w:p>
    <w:p w14:paraId="6E29B62D" w14:textId="19B60549" w:rsidR="16987E5C" w:rsidRDefault="00734CC1" w:rsidP="05EC7923">
      <w:pPr>
        <w:spacing w:line="240" w:lineRule="exact"/>
        <w:rPr>
          <w:rFonts w:ascii="Arial" w:eastAsia="Arial" w:hAnsi="Arial" w:cs="Arial"/>
          <w:color w:val="404040" w:themeColor="text1" w:themeTint="BF"/>
          <w:sz w:val="24"/>
          <w:szCs w:val="24"/>
        </w:rPr>
      </w:pPr>
      <w:r>
        <w:rPr>
          <w:rFonts w:ascii="Arial" w:eastAsia="Arial" w:hAnsi="Arial" w:cs="Arial"/>
          <w:b/>
          <w:bCs/>
          <w:color w:val="404040" w:themeColor="text1" w:themeTint="BF"/>
          <w:sz w:val="24"/>
          <w:szCs w:val="24"/>
        </w:rPr>
        <w:t>Delete</w:t>
      </w:r>
      <w:r w:rsidR="05EC7923" w:rsidRPr="05EC7923">
        <w:rPr>
          <w:rFonts w:ascii="Arial" w:eastAsia="Arial" w:hAnsi="Arial" w:cs="Arial"/>
          <w:b/>
          <w:bCs/>
          <w:color w:val="404040" w:themeColor="text1" w:themeTint="BF"/>
          <w:sz w:val="24"/>
          <w:szCs w:val="24"/>
        </w:rPr>
        <w:t xml:space="preserve">: </w:t>
      </w:r>
      <w:r w:rsidR="05EC7923" w:rsidRPr="05EC7923">
        <w:rPr>
          <w:rFonts w:ascii="Arial" w:eastAsia="Arial" w:hAnsi="Arial" w:cs="Arial"/>
          <w:color w:val="404040" w:themeColor="text1" w:themeTint="BF"/>
          <w:sz w:val="24"/>
          <w:szCs w:val="24"/>
        </w:rPr>
        <w:t xml:space="preserve">This will move the email to the deleted folder. You can still see the email in the </w:t>
      </w:r>
      <w:r>
        <w:rPr>
          <w:rFonts w:ascii="Arial" w:eastAsia="Arial" w:hAnsi="Arial" w:cs="Arial"/>
          <w:color w:val="404040" w:themeColor="text1" w:themeTint="BF"/>
          <w:sz w:val="24"/>
          <w:szCs w:val="24"/>
        </w:rPr>
        <w:t xml:space="preserve">Folder:  </w:t>
      </w:r>
      <w:r w:rsidR="05EC7923" w:rsidRPr="05EC7923">
        <w:rPr>
          <w:rFonts w:ascii="Arial" w:eastAsia="Arial" w:hAnsi="Arial" w:cs="Arial"/>
          <w:color w:val="404040" w:themeColor="text1" w:themeTint="BF"/>
          <w:sz w:val="24"/>
          <w:szCs w:val="24"/>
        </w:rPr>
        <w:t>If you delete an email by accident, you can move it back to the inbox.</w:t>
      </w:r>
    </w:p>
    <w:p w14:paraId="18E320B0" w14:textId="3C329146" w:rsidR="16987E5C" w:rsidRDefault="16987E5C" w:rsidP="05EC7923">
      <w:pPr>
        <w:spacing w:line="240" w:lineRule="exact"/>
        <w:ind w:left="360" w:firstLine="6"/>
        <w:rPr>
          <w:rFonts w:ascii="Arial" w:eastAsia="Arial" w:hAnsi="Arial" w:cs="Arial"/>
          <w:color w:val="404040" w:themeColor="text1" w:themeTint="BF"/>
          <w:sz w:val="24"/>
          <w:szCs w:val="24"/>
        </w:rPr>
      </w:pPr>
    </w:p>
    <w:p w14:paraId="1999C837" w14:textId="74B800BE" w:rsidR="16987E5C" w:rsidRDefault="16987E5C" w:rsidP="5235BA41">
      <w:pPr>
        <w:pStyle w:val="Heading4"/>
        <w:rPr>
          <w:rFonts w:ascii="Arial" w:eastAsia="Arial" w:hAnsi="Arial" w:cs="Arial"/>
          <w:i w:val="0"/>
          <w:iCs w:val="0"/>
          <w:sz w:val="24"/>
          <w:szCs w:val="24"/>
        </w:rPr>
      </w:pPr>
      <w:r>
        <w:rPr>
          <w:noProof/>
        </w:rPr>
        <w:drawing>
          <wp:inline distT="0" distB="0" distL="0" distR="0" wp14:anchorId="55FC1A5D" wp14:editId="6DE01065">
            <wp:extent cx="247650" cy="247650"/>
            <wp:effectExtent l="0" t="0" r="0" b="0"/>
            <wp:docPr id="359350172" name="Picture 1592037465" descr="2 thoughts clouds overlapping.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03746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5235BA41" w:rsidRPr="5235BA41">
        <w:rPr>
          <w:rFonts w:ascii="Arial" w:eastAsia="Arial" w:hAnsi="Arial" w:cs="Arial"/>
          <w:i w:val="0"/>
          <w:iCs w:val="0"/>
          <w:sz w:val="24"/>
          <w:szCs w:val="24"/>
        </w:rPr>
        <w:t>Discussion Question</w:t>
      </w:r>
    </w:p>
    <w:p w14:paraId="6DCE0DFB" w14:textId="79EE4D72" w:rsidR="16987E5C" w:rsidRDefault="05EC7923" w:rsidP="05EC7923">
      <w:pPr>
        <w:pStyle w:val="ListParagraph"/>
        <w:numPr>
          <w:ilvl w:val="0"/>
          <w:numId w:val="5"/>
        </w:numPr>
        <w:rPr>
          <w:sz w:val="24"/>
          <w:szCs w:val="24"/>
        </w:rPr>
      </w:pPr>
      <w:r w:rsidRPr="05EC7923">
        <w:rPr>
          <w:rFonts w:ascii="Arial" w:eastAsia="Arial" w:hAnsi="Arial" w:cs="Arial"/>
          <w:sz w:val="24"/>
          <w:szCs w:val="24"/>
        </w:rPr>
        <w:t>When would you forward email?</w:t>
      </w:r>
    </w:p>
    <w:p w14:paraId="5BBAC5DE" w14:textId="579D1851" w:rsidR="16987E5C" w:rsidRDefault="05EC7923" w:rsidP="05EC7923">
      <w:pPr>
        <w:rPr>
          <w:rFonts w:ascii="Arial" w:eastAsia="Arial" w:hAnsi="Arial" w:cs="Arial"/>
          <w:sz w:val="24"/>
          <w:szCs w:val="24"/>
        </w:rPr>
      </w:pPr>
      <w:r w:rsidRPr="05EC7923">
        <w:rPr>
          <w:rFonts w:ascii="Arial" w:eastAsia="Arial" w:hAnsi="Arial" w:cs="Arial"/>
          <w:sz w:val="24"/>
          <w:szCs w:val="24"/>
        </w:rPr>
        <w:t>For screen reader users, all of the replying and forwarding features are located at the top of a message when you open it. They are links, and your screen reader may identify shortcut keys for these and other features.</w:t>
      </w:r>
    </w:p>
    <w:p w14:paraId="40BAD077" w14:textId="77777777" w:rsidR="006715DA" w:rsidRDefault="006715DA" w:rsidP="05EC7923">
      <w:pPr>
        <w:rPr>
          <w:rFonts w:ascii="Arial" w:eastAsia="Arial" w:hAnsi="Arial" w:cs="Arial"/>
          <w:sz w:val="24"/>
          <w:szCs w:val="24"/>
        </w:rPr>
      </w:pPr>
    </w:p>
    <w:p w14:paraId="2A4BAFA0" w14:textId="6EB62A70" w:rsidR="16987E5C" w:rsidRDefault="78218000" w:rsidP="78218000">
      <w:pPr>
        <w:pStyle w:val="Heading3"/>
        <w:rPr>
          <w:rFonts w:ascii="Arial" w:eastAsia="Arial" w:hAnsi="Arial" w:cs="Arial"/>
          <w:b/>
          <w:bCs/>
        </w:rPr>
      </w:pPr>
      <w:r w:rsidRPr="78218000">
        <w:rPr>
          <w:rFonts w:ascii="Arial" w:eastAsia="Arial" w:hAnsi="Arial" w:cs="Arial"/>
        </w:rPr>
        <w:lastRenderedPageBreak/>
        <w:t>Contacts/Address Book</w:t>
      </w:r>
    </w:p>
    <w:p w14:paraId="79C286A8" w14:textId="746A6AE5" w:rsidR="05EC7923" w:rsidRDefault="05EC7923" w:rsidP="05EC7923"/>
    <w:p w14:paraId="04A28B2E" w14:textId="0D22B1F0" w:rsidR="16987E5C" w:rsidRDefault="05EC7923" w:rsidP="05EC7923">
      <w:pPr>
        <w:rPr>
          <w:rFonts w:ascii="Arial" w:eastAsia="Arial" w:hAnsi="Arial" w:cs="Arial"/>
          <w:sz w:val="24"/>
          <w:szCs w:val="24"/>
        </w:rPr>
      </w:pPr>
      <w:r w:rsidRPr="05EC7923">
        <w:rPr>
          <w:rFonts w:ascii="Arial" w:eastAsia="Arial" w:hAnsi="Arial" w:cs="Arial"/>
          <w:sz w:val="24"/>
          <w:szCs w:val="24"/>
        </w:rPr>
        <w:t>Most email accounts will let you save other people’s email address in a “Contacts Folder” or “Address Book”.</w:t>
      </w:r>
    </w:p>
    <w:p w14:paraId="1D830CAF" w14:textId="3EB6FC26" w:rsidR="16987E5C" w:rsidRDefault="16987E5C" w:rsidP="05EC7923">
      <w:pPr>
        <w:rPr>
          <w:rFonts w:ascii="Arial" w:eastAsia="Arial" w:hAnsi="Arial" w:cs="Arial"/>
          <w:sz w:val="24"/>
          <w:szCs w:val="24"/>
        </w:rPr>
      </w:pPr>
      <w:r>
        <w:rPr>
          <w:noProof/>
          <w:lang w:val="en-CA" w:eastAsia="en-CA"/>
        </w:rPr>
        <w:drawing>
          <wp:inline distT="0" distB="0" distL="0" distR="0" wp14:anchorId="06EEF2FD" wp14:editId="63BF8EE5">
            <wp:extent cx="1261087" cy="771533"/>
            <wp:effectExtent l="0" t="0" r="0" b="0"/>
            <wp:docPr id="53886305" name="Picture 53886305" descr="Gmail homepage. &quot;Contracts&quot; and &quot;Tasks&quot; in drop-down menu. &quot;Contacts&quot; highlighted." title="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rcRect b="18181"/>
                    <a:stretch>
                      <a:fillRect/>
                    </a:stretch>
                  </pic:blipFill>
                  <pic:spPr>
                    <a:xfrm>
                      <a:off x="0" y="0"/>
                      <a:ext cx="1261087" cy="771533"/>
                    </a:xfrm>
                    <a:prstGeom prst="rect">
                      <a:avLst/>
                    </a:prstGeom>
                  </pic:spPr>
                </pic:pic>
              </a:graphicData>
            </a:graphic>
          </wp:inline>
        </w:drawing>
      </w:r>
    </w:p>
    <w:p w14:paraId="779847EB" w14:textId="693C09D6" w:rsidR="16987E5C" w:rsidRDefault="16987E5C" w:rsidP="05EC7923">
      <w:pPr>
        <w:rPr>
          <w:rFonts w:ascii="Arial" w:eastAsia="Arial" w:hAnsi="Arial" w:cs="Arial"/>
          <w:sz w:val="24"/>
          <w:szCs w:val="24"/>
        </w:rPr>
      </w:pPr>
    </w:p>
    <w:p w14:paraId="0F7D5EE4" w14:textId="360EC2CF" w:rsidR="16987E5C" w:rsidRDefault="05EC7923" w:rsidP="05EC7923">
      <w:pPr>
        <w:rPr>
          <w:rFonts w:ascii="Arial" w:eastAsia="Arial" w:hAnsi="Arial" w:cs="Arial"/>
          <w:sz w:val="24"/>
          <w:szCs w:val="24"/>
        </w:rPr>
      </w:pPr>
      <w:r w:rsidRPr="05EC7923">
        <w:rPr>
          <w:rFonts w:ascii="Arial" w:eastAsia="Arial" w:hAnsi="Arial" w:cs="Arial"/>
          <w:sz w:val="24"/>
          <w:szCs w:val="24"/>
        </w:rPr>
        <w:t>Within your address book or contacts folder there should be a link called “New” or “Add” or “Add New Contact”. You can click on this to add a new email address.</w:t>
      </w:r>
    </w:p>
    <w:p w14:paraId="7C86CC52" w14:textId="267E6573" w:rsidR="16987E5C" w:rsidRDefault="05EC7923" w:rsidP="05EC7923">
      <w:pPr>
        <w:rPr>
          <w:rFonts w:ascii="Arial" w:eastAsia="Arial" w:hAnsi="Arial" w:cs="Arial"/>
          <w:sz w:val="24"/>
          <w:szCs w:val="24"/>
        </w:rPr>
      </w:pPr>
      <w:r w:rsidRPr="05EC7923">
        <w:rPr>
          <w:rFonts w:ascii="Arial" w:eastAsia="Arial" w:hAnsi="Arial" w:cs="Arial"/>
          <w:sz w:val="24"/>
          <w:szCs w:val="24"/>
        </w:rPr>
        <w:t>Screen reader users can find the “contacts” feature just under the folder list. It is also identified as a link.</w:t>
      </w:r>
    </w:p>
    <w:p w14:paraId="5ACC2739" w14:textId="77777777" w:rsidR="006715DA" w:rsidRDefault="006715DA" w:rsidP="05EC7923">
      <w:pPr>
        <w:rPr>
          <w:rFonts w:ascii="Arial" w:eastAsia="Arial" w:hAnsi="Arial" w:cs="Arial"/>
          <w:sz w:val="24"/>
          <w:szCs w:val="24"/>
        </w:rPr>
      </w:pPr>
    </w:p>
    <w:p w14:paraId="6C8122A6" w14:textId="71E19029" w:rsidR="16987E5C" w:rsidRDefault="78218000" w:rsidP="78218000">
      <w:pPr>
        <w:pStyle w:val="Heading3"/>
        <w:rPr>
          <w:rFonts w:ascii="Arial" w:eastAsia="Arial" w:hAnsi="Arial" w:cs="Arial"/>
          <w:b/>
          <w:bCs/>
        </w:rPr>
      </w:pPr>
      <w:r w:rsidRPr="78218000">
        <w:rPr>
          <w:rFonts w:ascii="Arial" w:eastAsia="Arial" w:hAnsi="Arial" w:cs="Arial"/>
        </w:rPr>
        <w:t>Creating and Sending Email</w:t>
      </w:r>
    </w:p>
    <w:p w14:paraId="4FC8DEDD" w14:textId="67BA1F77" w:rsidR="05EC7923" w:rsidRDefault="05EC7923" w:rsidP="05EC7923"/>
    <w:p w14:paraId="291C5088" w14:textId="7F35393A" w:rsidR="16987E5C" w:rsidRDefault="05EC7923" w:rsidP="05EC7923">
      <w:pPr>
        <w:spacing w:line="240" w:lineRule="exact"/>
        <w:ind w:firstLine="6"/>
        <w:rPr>
          <w:rFonts w:ascii="Arial" w:eastAsia="Arial" w:hAnsi="Arial" w:cs="Arial"/>
          <w:color w:val="404040" w:themeColor="text1" w:themeTint="BF"/>
          <w:sz w:val="24"/>
          <w:szCs w:val="24"/>
        </w:rPr>
      </w:pPr>
      <w:r w:rsidRPr="05EC7923">
        <w:rPr>
          <w:rFonts w:ascii="Arial" w:eastAsia="Arial" w:hAnsi="Arial" w:cs="Arial"/>
          <w:color w:val="404040" w:themeColor="text1" w:themeTint="BF"/>
          <w:sz w:val="24"/>
          <w:szCs w:val="24"/>
        </w:rPr>
        <w:t>To create a new email, you will need to click on a link labeled “New”, “Compose” or Create”.</w:t>
      </w:r>
    </w:p>
    <w:p w14:paraId="40CFA150" w14:textId="4720E027" w:rsidR="16987E5C" w:rsidRDefault="16987E5C" w:rsidP="05EC7923">
      <w:pPr>
        <w:spacing w:line="240" w:lineRule="exact"/>
        <w:ind w:left="348" w:firstLine="6"/>
        <w:rPr>
          <w:rFonts w:ascii="Arial" w:eastAsia="Arial" w:hAnsi="Arial" w:cs="Arial"/>
          <w:sz w:val="24"/>
          <w:szCs w:val="24"/>
        </w:rPr>
      </w:pPr>
      <w:r>
        <w:rPr>
          <w:noProof/>
        </w:rPr>
        <w:drawing>
          <wp:inline distT="0" distB="0" distL="0" distR="0" wp14:anchorId="32891D73" wp14:editId="6C8E0AE8">
            <wp:extent cx="781050" cy="1592140"/>
            <wp:effectExtent l="0" t="0" r="0" b="0"/>
            <wp:docPr id="392943957" name="Picture 758061136" descr="Red compose button for Gmail."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06113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81050" cy="1592140"/>
                    </a:xfrm>
                    <a:prstGeom prst="rect">
                      <a:avLst/>
                    </a:prstGeom>
                  </pic:spPr>
                </pic:pic>
              </a:graphicData>
            </a:graphic>
          </wp:inline>
        </w:drawing>
      </w:r>
    </w:p>
    <w:p w14:paraId="0E56E249" w14:textId="39DBE113" w:rsidR="16987E5C" w:rsidRDefault="05EC7923" w:rsidP="05EC7923">
      <w:pPr>
        <w:spacing w:line="240" w:lineRule="exact"/>
        <w:ind w:firstLine="6"/>
        <w:rPr>
          <w:rFonts w:ascii="Arial" w:eastAsia="Arial" w:hAnsi="Arial" w:cs="Arial"/>
          <w:color w:val="404040" w:themeColor="text1" w:themeTint="BF"/>
          <w:sz w:val="24"/>
          <w:szCs w:val="24"/>
        </w:rPr>
      </w:pPr>
      <w:r w:rsidRPr="05EC7923">
        <w:rPr>
          <w:rFonts w:ascii="Arial" w:eastAsia="Arial" w:hAnsi="Arial" w:cs="Arial"/>
          <w:color w:val="404040" w:themeColor="text1" w:themeTint="BF"/>
          <w:sz w:val="24"/>
          <w:szCs w:val="24"/>
        </w:rPr>
        <w:t>You will now have a blank mail on your screen.</w:t>
      </w:r>
    </w:p>
    <w:p w14:paraId="3EF37BB9" w14:textId="1EDBF4EA" w:rsidR="16987E5C" w:rsidRDefault="16987E5C" w:rsidP="05EC7923">
      <w:pPr>
        <w:rPr>
          <w:rFonts w:ascii="Arial" w:eastAsia="Arial" w:hAnsi="Arial" w:cs="Arial"/>
          <w:sz w:val="24"/>
          <w:szCs w:val="24"/>
        </w:rPr>
      </w:pPr>
      <w:r>
        <w:rPr>
          <w:noProof/>
        </w:rPr>
        <w:drawing>
          <wp:inline distT="0" distB="0" distL="0" distR="0" wp14:anchorId="6072CE03" wp14:editId="63C7B4BE">
            <wp:extent cx="2371726" cy="2164914"/>
            <wp:effectExtent l="0" t="0" r="0" b="0"/>
            <wp:docPr id="1671565012" name="Picture 204112296" descr="Blank outgoing email. Blue &quot;Send&quot; button at bottom left of screen. 7 icon taskbar right of &quot;Send&quot;."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12296"/>
                    <pic:cNvPicPr/>
                  </pic:nvPicPr>
                  <pic:blipFill>
                    <a:blip r:embed="rId25">
                      <a:extLst>
                        <a:ext uri="{28A0092B-C50C-407E-A947-70E740481C1C}">
                          <a14:useLocalDpi xmlns:a14="http://schemas.microsoft.com/office/drawing/2010/main" val="0"/>
                        </a:ext>
                      </a:extLst>
                    </a:blip>
                    <a:stretch>
                      <a:fillRect/>
                    </a:stretch>
                  </pic:blipFill>
                  <pic:spPr>
                    <a:xfrm>
                      <a:off x="0" y="0"/>
                      <a:ext cx="2371726" cy="2164914"/>
                    </a:xfrm>
                    <a:prstGeom prst="rect">
                      <a:avLst/>
                    </a:prstGeom>
                  </pic:spPr>
                </pic:pic>
              </a:graphicData>
            </a:graphic>
          </wp:inline>
        </w:drawing>
      </w:r>
    </w:p>
    <w:p w14:paraId="0B142E5C" w14:textId="6F614681" w:rsidR="16987E5C" w:rsidRPr="00073989" w:rsidRDefault="00AC7199" w:rsidP="05EC7923">
      <w:pPr>
        <w:spacing w:line="240" w:lineRule="exact"/>
        <w:ind w:firstLine="6"/>
        <w:rPr>
          <w:rFonts w:ascii="Arial" w:eastAsia="Arial" w:hAnsi="Arial" w:cs="Arial"/>
          <w:sz w:val="24"/>
          <w:szCs w:val="24"/>
        </w:rPr>
      </w:pPr>
      <w:r>
        <w:rPr>
          <w:rFonts w:ascii="Arial" w:eastAsia="Arial" w:hAnsi="Arial" w:cs="Arial"/>
          <w:b/>
          <w:bCs/>
          <w:sz w:val="24"/>
          <w:szCs w:val="24"/>
        </w:rPr>
        <w:t>To</w:t>
      </w:r>
      <w:r w:rsidR="05EC7923" w:rsidRPr="05EC7923">
        <w:rPr>
          <w:rFonts w:ascii="Arial" w:eastAsia="Arial" w:hAnsi="Arial" w:cs="Arial"/>
          <w:sz w:val="24"/>
          <w:szCs w:val="24"/>
        </w:rPr>
        <w:t>: this is where you will need to type the person’s email address</w:t>
      </w:r>
    </w:p>
    <w:p w14:paraId="4A2BCDBB" w14:textId="03DC3FAB" w:rsidR="16987E5C" w:rsidRPr="00073989" w:rsidRDefault="05EC7923" w:rsidP="05EC7923">
      <w:pPr>
        <w:pStyle w:val="ListParagraph"/>
        <w:numPr>
          <w:ilvl w:val="0"/>
          <w:numId w:val="9"/>
        </w:numPr>
        <w:spacing w:line="240" w:lineRule="exact"/>
        <w:rPr>
          <w:sz w:val="24"/>
          <w:szCs w:val="24"/>
        </w:rPr>
      </w:pPr>
      <w:r w:rsidRPr="05EC7923">
        <w:rPr>
          <w:rFonts w:ascii="Arial" w:eastAsia="Arial" w:hAnsi="Arial" w:cs="Arial"/>
          <w:sz w:val="24"/>
          <w:szCs w:val="24"/>
        </w:rPr>
        <w:t>Some email accounts will allow you to start typing the address or person’s name and the remainder pops up for you</w:t>
      </w:r>
    </w:p>
    <w:p w14:paraId="322AB049" w14:textId="3095A0F4" w:rsidR="16987E5C" w:rsidRPr="00073989" w:rsidRDefault="05EC7923" w:rsidP="05EC7923">
      <w:pPr>
        <w:pStyle w:val="ListParagraph"/>
        <w:numPr>
          <w:ilvl w:val="0"/>
          <w:numId w:val="9"/>
        </w:numPr>
        <w:spacing w:line="240" w:lineRule="exact"/>
        <w:rPr>
          <w:sz w:val="24"/>
          <w:szCs w:val="24"/>
        </w:rPr>
      </w:pPr>
      <w:r w:rsidRPr="05EC7923">
        <w:rPr>
          <w:rFonts w:ascii="Arial" w:eastAsia="Arial" w:hAnsi="Arial" w:cs="Arial"/>
          <w:sz w:val="24"/>
          <w:szCs w:val="24"/>
        </w:rPr>
        <w:t>Others you will need to use your Contacts folder or Address Book to find the address</w:t>
      </w:r>
    </w:p>
    <w:p w14:paraId="77870B96" w14:textId="28F3D770" w:rsidR="16987E5C" w:rsidRPr="00073989" w:rsidRDefault="05EC7923" w:rsidP="05EC7923">
      <w:pPr>
        <w:pStyle w:val="ListParagraph"/>
        <w:numPr>
          <w:ilvl w:val="0"/>
          <w:numId w:val="9"/>
        </w:numPr>
        <w:spacing w:line="240" w:lineRule="exact"/>
        <w:rPr>
          <w:sz w:val="24"/>
          <w:szCs w:val="24"/>
        </w:rPr>
      </w:pPr>
      <w:r w:rsidRPr="05EC7923">
        <w:rPr>
          <w:rFonts w:ascii="Arial" w:eastAsia="Arial" w:hAnsi="Arial" w:cs="Arial"/>
          <w:sz w:val="24"/>
          <w:szCs w:val="24"/>
        </w:rPr>
        <w:t>You can enter more than one person’s name</w:t>
      </w:r>
    </w:p>
    <w:p w14:paraId="458DE85C" w14:textId="093CCFA2" w:rsidR="16987E5C" w:rsidRPr="00073989" w:rsidRDefault="00203E7F" w:rsidP="05EC7923">
      <w:pPr>
        <w:spacing w:line="240" w:lineRule="exact"/>
        <w:ind w:firstLine="6"/>
        <w:rPr>
          <w:rFonts w:ascii="Arial" w:eastAsia="Arial" w:hAnsi="Arial" w:cs="Arial"/>
          <w:sz w:val="24"/>
          <w:szCs w:val="24"/>
        </w:rPr>
      </w:pPr>
      <w:r>
        <w:rPr>
          <w:rFonts w:ascii="Arial" w:eastAsia="Arial" w:hAnsi="Arial" w:cs="Arial"/>
          <w:b/>
          <w:bCs/>
          <w:sz w:val="24"/>
          <w:szCs w:val="24"/>
        </w:rPr>
        <w:lastRenderedPageBreak/>
        <w:t xml:space="preserve">CC:  Carbon Copy </w:t>
      </w:r>
    </w:p>
    <w:p w14:paraId="34F79CA3" w14:textId="05E78C39" w:rsidR="16987E5C" w:rsidRPr="00073989" w:rsidRDefault="05EC7923" w:rsidP="05EC7923">
      <w:pPr>
        <w:pStyle w:val="ListParagraph"/>
        <w:numPr>
          <w:ilvl w:val="0"/>
          <w:numId w:val="9"/>
        </w:numPr>
        <w:spacing w:line="240" w:lineRule="exact"/>
        <w:rPr>
          <w:sz w:val="24"/>
          <w:szCs w:val="24"/>
        </w:rPr>
      </w:pPr>
      <w:r w:rsidRPr="05EC7923">
        <w:rPr>
          <w:rFonts w:ascii="Arial" w:eastAsia="Arial" w:hAnsi="Arial" w:cs="Arial"/>
          <w:sz w:val="24"/>
          <w:szCs w:val="24"/>
        </w:rPr>
        <w:t xml:space="preserve">Used when you want a copy of your email sent to another recipient as well </w:t>
      </w:r>
    </w:p>
    <w:p w14:paraId="213D43DE" w14:textId="1C8CF4F6" w:rsidR="16987E5C" w:rsidRPr="00073989" w:rsidRDefault="05EC7923" w:rsidP="05EC7923">
      <w:pPr>
        <w:pStyle w:val="ListParagraph"/>
        <w:numPr>
          <w:ilvl w:val="0"/>
          <w:numId w:val="9"/>
        </w:numPr>
        <w:spacing w:line="240" w:lineRule="exact"/>
        <w:rPr>
          <w:sz w:val="24"/>
          <w:szCs w:val="24"/>
        </w:rPr>
      </w:pPr>
      <w:r w:rsidRPr="05EC7923">
        <w:rPr>
          <w:rFonts w:ascii="Arial" w:eastAsia="Arial" w:hAnsi="Arial" w:cs="Arial"/>
          <w:sz w:val="24"/>
          <w:szCs w:val="24"/>
        </w:rPr>
        <w:t>Used in the workplace frequently</w:t>
      </w:r>
    </w:p>
    <w:p w14:paraId="31FA22D2" w14:textId="77777777" w:rsidR="009545E3" w:rsidRDefault="05EC7923" w:rsidP="05EC7923">
      <w:pPr>
        <w:spacing w:line="240" w:lineRule="exact"/>
        <w:ind w:firstLine="6"/>
        <w:rPr>
          <w:rFonts w:ascii="Arial" w:eastAsia="Arial" w:hAnsi="Arial" w:cs="Arial"/>
          <w:sz w:val="24"/>
          <w:szCs w:val="24"/>
        </w:rPr>
      </w:pPr>
      <w:r w:rsidRPr="05EC7923">
        <w:rPr>
          <w:rFonts w:ascii="Arial" w:eastAsia="Arial" w:hAnsi="Arial" w:cs="Arial"/>
          <w:b/>
          <w:bCs/>
          <w:sz w:val="24"/>
          <w:szCs w:val="24"/>
        </w:rPr>
        <w:t>BCC</w:t>
      </w:r>
      <w:r w:rsidRPr="05EC7923">
        <w:rPr>
          <w:rFonts w:ascii="Arial" w:eastAsia="Arial" w:hAnsi="Arial" w:cs="Arial"/>
          <w:sz w:val="24"/>
          <w:szCs w:val="24"/>
        </w:rPr>
        <w:t xml:space="preserve">: </w:t>
      </w:r>
      <w:r w:rsidR="009545E3">
        <w:rPr>
          <w:rFonts w:ascii="Arial" w:eastAsia="Arial" w:hAnsi="Arial" w:cs="Arial"/>
          <w:sz w:val="24"/>
          <w:szCs w:val="24"/>
        </w:rPr>
        <w:t xml:space="preserve">Blank Carbon Copy </w:t>
      </w:r>
    </w:p>
    <w:p w14:paraId="2246E8C4" w14:textId="319E44A9" w:rsidR="16987E5C" w:rsidRPr="00073989" w:rsidRDefault="05EC7923" w:rsidP="05EC7923">
      <w:pPr>
        <w:pStyle w:val="ListParagraph"/>
        <w:numPr>
          <w:ilvl w:val="0"/>
          <w:numId w:val="9"/>
        </w:numPr>
        <w:spacing w:line="240" w:lineRule="exact"/>
        <w:rPr>
          <w:sz w:val="24"/>
          <w:szCs w:val="24"/>
        </w:rPr>
      </w:pPr>
      <w:r w:rsidRPr="05EC7923">
        <w:rPr>
          <w:rFonts w:ascii="Arial" w:eastAsia="Arial" w:hAnsi="Arial" w:cs="Arial"/>
          <w:sz w:val="24"/>
          <w:szCs w:val="24"/>
        </w:rPr>
        <w:t>A copy of an email message sent to a recipient whose email address does not appear in the message</w:t>
      </w:r>
    </w:p>
    <w:p w14:paraId="20B614B6" w14:textId="0416B25B" w:rsidR="16987E5C" w:rsidRPr="00073989" w:rsidRDefault="05EC7923" w:rsidP="05EC7923">
      <w:pPr>
        <w:pStyle w:val="ListParagraph"/>
        <w:numPr>
          <w:ilvl w:val="0"/>
          <w:numId w:val="9"/>
        </w:numPr>
        <w:spacing w:line="240" w:lineRule="exact"/>
        <w:rPr>
          <w:sz w:val="24"/>
          <w:szCs w:val="24"/>
        </w:rPr>
      </w:pPr>
      <w:r w:rsidRPr="05EC7923">
        <w:rPr>
          <w:rFonts w:ascii="Arial" w:eastAsia="Arial" w:hAnsi="Arial" w:cs="Arial"/>
          <w:sz w:val="24"/>
          <w:szCs w:val="24"/>
        </w:rPr>
        <w:t>The person in the “To” box will not know that the person in the “Bcc” box is also getting the email</w:t>
      </w:r>
    </w:p>
    <w:p w14:paraId="07139AAD" w14:textId="3E8EB01F" w:rsidR="16987E5C" w:rsidRDefault="16987E5C" w:rsidP="05EC7923">
      <w:pPr>
        <w:spacing w:line="240" w:lineRule="exact"/>
        <w:rPr>
          <w:rFonts w:ascii="Arial" w:eastAsia="Arial" w:hAnsi="Arial" w:cs="Arial"/>
          <w:color w:val="404040" w:themeColor="text1" w:themeTint="BF"/>
          <w:sz w:val="24"/>
          <w:szCs w:val="24"/>
        </w:rPr>
      </w:pPr>
    </w:p>
    <w:p w14:paraId="35CBE5C7" w14:textId="4C206EF0" w:rsidR="16987E5C" w:rsidRPr="00073989" w:rsidRDefault="009545E3" w:rsidP="05EC7923">
      <w:pPr>
        <w:spacing w:line="240" w:lineRule="exact"/>
        <w:rPr>
          <w:rFonts w:ascii="Arial" w:eastAsia="Arial" w:hAnsi="Arial" w:cs="Arial"/>
          <w:sz w:val="24"/>
          <w:szCs w:val="24"/>
        </w:rPr>
      </w:pPr>
      <w:r>
        <w:rPr>
          <w:rFonts w:ascii="Arial" w:eastAsia="Arial" w:hAnsi="Arial" w:cs="Arial"/>
          <w:b/>
          <w:bCs/>
          <w:sz w:val="24"/>
          <w:szCs w:val="24"/>
        </w:rPr>
        <w:t xml:space="preserve">Subject: </w:t>
      </w:r>
      <w:r w:rsidR="05EC7923" w:rsidRPr="05EC7923">
        <w:rPr>
          <w:rFonts w:ascii="Arial" w:eastAsia="Arial" w:hAnsi="Arial" w:cs="Arial"/>
          <w:sz w:val="24"/>
          <w:szCs w:val="24"/>
        </w:rPr>
        <w:t>Gives the recipient an idea of what your email is about</w:t>
      </w:r>
    </w:p>
    <w:p w14:paraId="0D01A335" w14:textId="260A54B5" w:rsidR="16987E5C" w:rsidRPr="00073989" w:rsidRDefault="05EC7923" w:rsidP="05EC7923">
      <w:pPr>
        <w:numPr>
          <w:ilvl w:val="0"/>
          <w:numId w:val="9"/>
        </w:numPr>
        <w:spacing w:line="240" w:lineRule="exact"/>
        <w:rPr>
          <w:b/>
          <w:bCs/>
          <w:sz w:val="24"/>
          <w:szCs w:val="24"/>
        </w:rPr>
      </w:pPr>
      <w:r w:rsidRPr="05EC7923">
        <w:rPr>
          <w:rFonts w:ascii="Arial" w:eastAsia="Arial" w:hAnsi="Arial" w:cs="Arial"/>
          <w:sz w:val="24"/>
          <w:szCs w:val="24"/>
        </w:rPr>
        <w:t xml:space="preserve">Only needs to be a few words </w:t>
      </w:r>
    </w:p>
    <w:p w14:paraId="27122587" w14:textId="4C0BDC7D" w:rsidR="16987E5C" w:rsidRPr="00073989" w:rsidRDefault="05EC7923" w:rsidP="05EC7923">
      <w:pPr>
        <w:numPr>
          <w:ilvl w:val="0"/>
          <w:numId w:val="9"/>
        </w:numPr>
        <w:spacing w:line="240" w:lineRule="exact"/>
        <w:rPr>
          <w:b/>
          <w:bCs/>
          <w:sz w:val="24"/>
          <w:szCs w:val="24"/>
        </w:rPr>
      </w:pPr>
      <w:r w:rsidRPr="05EC7923">
        <w:rPr>
          <w:rFonts w:ascii="Arial" w:eastAsia="Arial" w:hAnsi="Arial" w:cs="Arial"/>
          <w:sz w:val="24"/>
          <w:szCs w:val="24"/>
        </w:rPr>
        <w:t>Example: Kitchen Helper Position</w:t>
      </w:r>
    </w:p>
    <w:p w14:paraId="10FA5DAB" w14:textId="467B27F3" w:rsidR="16987E5C" w:rsidRPr="00073989" w:rsidRDefault="16987E5C" w:rsidP="05EC7923">
      <w:pPr>
        <w:spacing w:line="240" w:lineRule="exact"/>
        <w:ind w:left="720"/>
        <w:rPr>
          <w:rFonts w:ascii="Arial" w:eastAsia="Arial" w:hAnsi="Arial" w:cs="Arial"/>
          <w:sz w:val="24"/>
          <w:szCs w:val="24"/>
        </w:rPr>
      </w:pPr>
    </w:p>
    <w:p w14:paraId="19ECD67C" w14:textId="75A0D392" w:rsidR="16987E5C" w:rsidRPr="00073989" w:rsidRDefault="00512A4A" w:rsidP="05EC7923">
      <w:pPr>
        <w:spacing w:line="240" w:lineRule="exact"/>
        <w:rPr>
          <w:rFonts w:ascii="Arial" w:eastAsia="Arial" w:hAnsi="Arial" w:cs="Arial"/>
          <w:sz w:val="24"/>
          <w:szCs w:val="24"/>
        </w:rPr>
      </w:pPr>
      <w:r>
        <w:rPr>
          <w:rFonts w:ascii="Arial" w:eastAsia="Arial" w:hAnsi="Arial" w:cs="Arial"/>
          <w:b/>
          <w:bCs/>
          <w:sz w:val="24"/>
          <w:szCs w:val="24"/>
        </w:rPr>
        <w:t>Body</w:t>
      </w:r>
      <w:r w:rsidR="05EC7923" w:rsidRPr="05EC7923">
        <w:rPr>
          <w:rFonts w:ascii="Arial" w:eastAsia="Arial" w:hAnsi="Arial" w:cs="Arial"/>
          <w:b/>
          <w:bCs/>
          <w:sz w:val="24"/>
          <w:szCs w:val="24"/>
        </w:rPr>
        <w:t xml:space="preserve">: </w:t>
      </w:r>
      <w:r w:rsidR="05EC7923" w:rsidRPr="05EC7923">
        <w:rPr>
          <w:rFonts w:ascii="Arial" w:eastAsia="Arial" w:hAnsi="Arial" w:cs="Arial"/>
          <w:sz w:val="24"/>
          <w:szCs w:val="24"/>
        </w:rPr>
        <w:t xml:space="preserve">This is where you type your email message.  </w:t>
      </w:r>
    </w:p>
    <w:p w14:paraId="0DF91149" w14:textId="6FE330E6" w:rsidR="16987E5C" w:rsidRDefault="16987E5C" w:rsidP="05EC7923">
      <w:pPr>
        <w:ind w:left="1080"/>
        <w:rPr>
          <w:rFonts w:ascii="Arial" w:eastAsia="Arial" w:hAnsi="Arial" w:cs="Arial"/>
          <w:sz w:val="24"/>
          <w:szCs w:val="24"/>
        </w:rPr>
      </w:pPr>
      <w:r>
        <w:rPr>
          <w:noProof/>
        </w:rPr>
        <w:drawing>
          <wp:inline distT="0" distB="0" distL="0" distR="0" wp14:anchorId="4F7F2CD6" wp14:editId="4E5EEC32">
            <wp:extent cx="2192762" cy="2004945"/>
            <wp:effectExtent l="0" t="0" r="0" b="0"/>
            <wp:docPr id="1605447732" name="Picture 1824594515" descr="Blank outgoing email.  Blue &quot;Send&quot; button at bottom left of screen. 7 icon taskbar right of &quot;Send&quot;."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4594515"/>
                    <pic:cNvPicPr/>
                  </pic:nvPicPr>
                  <pic:blipFill>
                    <a:blip r:embed="rId26">
                      <a:extLst>
                        <a:ext uri="{28A0092B-C50C-407E-A947-70E740481C1C}">
                          <a14:useLocalDpi xmlns:a14="http://schemas.microsoft.com/office/drawing/2010/main" val="0"/>
                        </a:ext>
                      </a:extLst>
                    </a:blip>
                    <a:stretch>
                      <a:fillRect/>
                    </a:stretch>
                  </pic:blipFill>
                  <pic:spPr>
                    <a:xfrm>
                      <a:off x="0" y="0"/>
                      <a:ext cx="2192762" cy="2004945"/>
                    </a:xfrm>
                    <a:prstGeom prst="rect">
                      <a:avLst/>
                    </a:prstGeom>
                  </pic:spPr>
                </pic:pic>
              </a:graphicData>
            </a:graphic>
          </wp:inline>
        </w:drawing>
      </w:r>
    </w:p>
    <w:p w14:paraId="79D7DADE" w14:textId="77777777" w:rsidR="00073989" w:rsidRDefault="00073989" w:rsidP="05EC7923">
      <w:pPr>
        <w:ind w:left="1080"/>
        <w:rPr>
          <w:rFonts w:ascii="Arial" w:eastAsia="Arial" w:hAnsi="Arial" w:cs="Arial"/>
          <w:sz w:val="24"/>
          <w:szCs w:val="24"/>
        </w:rPr>
      </w:pPr>
    </w:p>
    <w:p w14:paraId="53AD6752" w14:textId="4527A0E1" w:rsidR="16987E5C" w:rsidRPr="00073989" w:rsidRDefault="05EC7923" w:rsidP="05EC7923">
      <w:pPr>
        <w:spacing w:line="240" w:lineRule="exact"/>
        <w:rPr>
          <w:rFonts w:ascii="Arial" w:eastAsia="Arial" w:hAnsi="Arial" w:cs="Arial"/>
          <w:sz w:val="24"/>
          <w:szCs w:val="24"/>
        </w:rPr>
      </w:pPr>
      <w:r w:rsidRPr="05EC7923">
        <w:rPr>
          <w:rFonts w:ascii="Arial" w:eastAsia="Arial" w:hAnsi="Arial" w:cs="Arial"/>
          <w:sz w:val="24"/>
          <w:szCs w:val="24"/>
        </w:rPr>
        <w:t xml:space="preserve">You can use features similar to ones in Microsoft Word, such as bold, underline, font size, etc. by clicking on the </w:t>
      </w:r>
      <w:r w:rsidRPr="05EC7923">
        <w:rPr>
          <w:rFonts w:ascii="Arial" w:eastAsia="Arial" w:hAnsi="Arial" w:cs="Arial"/>
          <w:i/>
          <w:iCs/>
          <w:sz w:val="24"/>
          <w:szCs w:val="24"/>
          <w:u w:val="single"/>
        </w:rPr>
        <w:t>A</w:t>
      </w:r>
      <w:r w:rsidRPr="05EC7923">
        <w:rPr>
          <w:rFonts w:ascii="Arial" w:eastAsia="Arial" w:hAnsi="Arial" w:cs="Arial"/>
          <w:sz w:val="24"/>
          <w:szCs w:val="24"/>
        </w:rPr>
        <w:t xml:space="preserve"> at the bottom of the New Message box.</w:t>
      </w:r>
    </w:p>
    <w:p w14:paraId="673D6F2E" w14:textId="2F6044E1" w:rsidR="16987E5C" w:rsidRPr="00073989" w:rsidRDefault="05EC7923" w:rsidP="05EC7923">
      <w:pPr>
        <w:rPr>
          <w:rFonts w:ascii="Arial" w:eastAsia="Arial" w:hAnsi="Arial" w:cs="Arial"/>
          <w:sz w:val="24"/>
          <w:szCs w:val="24"/>
        </w:rPr>
      </w:pPr>
      <w:r w:rsidRPr="05EC7923">
        <w:rPr>
          <w:rFonts w:ascii="Arial" w:eastAsia="Arial" w:hAnsi="Arial" w:cs="Arial"/>
          <w:sz w:val="24"/>
          <w:szCs w:val="24"/>
        </w:rPr>
        <w:t xml:space="preserve">Once you have written your email, and you are happy with it, you can click “Send”. </w:t>
      </w:r>
    </w:p>
    <w:p w14:paraId="136DC2F5" w14:textId="50E726EC" w:rsidR="16987E5C" w:rsidRDefault="05EC7923" w:rsidP="05EC7923">
      <w:pPr>
        <w:rPr>
          <w:rFonts w:ascii="Arial" w:eastAsia="Arial" w:hAnsi="Arial" w:cs="Arial"/>
          <w:sz w:val="24"/>
          <w:szCs w:val="24"/>
        </w:rPr>
      </w:pPr>
      <w:r w:rsidRPr="05EC7923">
        <w:rPr>
          <w:rFonts w:ascii="Arial" w:eastAsia="Arial" w:hAnsi="Arial" w:cs="Arial"/>
          <w:sz w:val="24"/>
          <w:szCs w:val="24"/>
        </w:rPr>
        <w:t>Screen reader users will be able to send an email by doing the following.</w:t>
      </w:r>
    </w:p>
    <w:p w14:paraId="4ECD0F2A" w14:textId="3E7F1280" w:rsidR="006715DA" w:rsidRPr="003259F8" w:rsidRDefault="1477DEC0" w:rsidP="1477DEC0">
      <w:pPr>
        <w:pStyle w:val="ListParagraph"/>
        <w:numPr>
          <w:ilvl w:val="0"/>
          <w:numId w:val="3"/>
        </w:numPr>
        <w:rPr>
          <w:sz w:val="24"/>
          <w:szCs w:val="24"/>
        </w:rPr>
      </w:pPr>
      <w:r w:rsidRPr="1477DEC0">
        <w:rPr>
          <w:rFonts w:ascii="Arial" w:eastAsia="Arial" w:hAnsi="Arial" w:cs="Arial"/>
          <w:sz w:val="24"/>
          <w:szCs w:val="24"/>
        </w:rPr>
        <w:t>Find the compose option as one of the links nearer the top of the screen.</w:t>
      </w:r>
    </w:p>
    <w:p w14:paraId="2BF58035" w14:textId="77777777" w:rsidR="003259F8" w:rsidRPr="003259F8" w:rsidRDefault="003259F8" w:rsidP="003259F8">
      <w:pPr>
        <w:ind w:left="360"/>
        <w:rPr>
          <w:sz w:val="24"/>
          <w:szCs w:val="24"/>
        </w:rPr>
      </w:pPr>
    </w:p>
    <w:p w14:paraId="5D176395" w14:textId="454410E5" w:rsidR="006715DA" w:rsidRDefault="1477DEC0" w:rsidP="1477DEC0">
      <w:pPr>
        <w:pStyle w:val="ListParagraph"/>
        <w:numPr>
          <w:ilvl w:val="0"/>
          <w:numId w:val="3"/>
        </w:numPr>
        <w:rPr>
          <w:sz w:val="24"/>
          <w:szCs w:val="24"/>
        </w:rPr>
      </w:pPr>
      <w:r w:rsidRPr="1477DEC0">
        <w:rPr>
          <w:rFonts w:ascii="Arial" w:eastAsia="Arial" w:hAnsi="Arial" w:cs="Arial"/>
          <w:sz w:val="24"/>
          <w:szCs w:val="24"/>
        </w:rPr>
        <w:t>Once you activate the compose link, you will immediately be placed in the form for creating a new email, which can be navigated like any standard form.</w:t>
      </w:r>
    </w:p>
    <w:p w14:paraId="6AC75032" w14:textId="77777777" w:rsidR="007C5766" w:rsidRPr="007C5766" w:rsidRDefault="007C5766" w:rsidP="007C5766">
      <w:pPr>
        <w:pStyle w:val="ListParagraph"/>
        <w:rPr>
          <w:sz w:val="24"/>
          <w:szCs w:val="24"/>
        </w:rPr>
      </w:pPr>
    </w:p>
    <w:p w14:paraId="0871F561" w14:textId="387139E8" w:rsidR="006715DA" w:rsidRDefault="1477DEC0" w:rsidP="1477DEC0">
      <w:pPr>
        <w:pStyle w:val="ListParagraph"/>
        <w:numPr>
          <w:ilvl w:val="0"/>
          <w:numId w:val="3"/>
        </w:numPr>
        <w:rPr>
          <w:sz w:val="24"/>
          <w:szCs w:val="24"/>
        </w:rPr>
      </w:pPr>
      <w:r w:rsidRPr="1477DEC0">
        <w:rPr>
          <w:rFonts w:ascii="Arial" w:eastAsia="Arial" w:hAnsi="Arial" w:cs="Arial"/>
          <w:sz w:val="24"/>
          <w:szCs w:val="24"/>
        </w:rPr>
        <w:lastRenderedPageBreak/>
        <w:t>If you start typing a contacts name for someone who you have either added to your contact list, or who you have emailed before, you will need to tab away and shift plus tab back to see that person’s email address added.</w:t>
      </w:r>
    </w:p>
    <w:p w14:paraId="2719918E" w14:textId="77777777" w:rsidR="007C5766" w:rsidRPr="007C5766" w:rsidRDefault="007C5766" w:rsidP="007C5766">
      <w:pPr>
        <w:pStyle w:val="ListParagraph"/>
        <w:rPr>
          <w:sz w:val="24"/>
          <w:szCs w:val="24"/>
        </w:rPr>
      </w:pPr>
    </w:p>
    <w:p w14:paraId="6EC9578F" w14:textId="7B5C82F9" w:rsidR="006715DA" w:rsidRDefault="05EC7923" w:rsidP="05EC7923">
      <w:pPr>
        <w:pStyle w:val="ListParagraph"/>
        <w:numPr>
          <w:ilvl w:val="0"/>
          <w:numId w:val="3"/>
        </w:numPr>
        <w:rPr>
          <w:sz w:val="24"/>
          <w:szCs w:val="24"/>
        </w:rPr>
      </w:pPr>
      <w:r w:rsidRPr="05EC7923">
        <w:rPr>
          <w:rFonts w:ascii="Arial" w:eastAsia="Arial" w:hAnsi="Arial" w:cs="Arial"/>
          <w:sz w:val="24"/>
          <w:szCs w:val="24"/>
        </w:rPr>
        <w:t>The editing features to not appear to be available in the more accessible HTML interface, which is a shame. This author suggests writing the email in Word where spelling and grammar checking is available, and then copying and pasting it into the body section of the new email form.</w:t>
      </w:r>
    </w:p>
    <w:p w14:paraId="7956B4BE" w14:textId="77777777" w:rsidR="00D104C7" w:rsidRPr="00073989" w:rsidRDefault="00D104C7" w:rsidP="05EC7923">
      <w:pPr>
        <w:rPr>
          <w:rFonts w:ascii="Arial" w:eastAsia="Arial" w:hAnsi="Arial" w:cs="Arial"/>
          <w:sz w:val="24"/>
          <w:szCs w:val="24"/>
        </w:rPr>
      </w:pPr>
    </w:p>
    <w:p w14:paraId="4545787F" w14:textId="3A050016" w:rsidR="16987E5C" w:rsidRPr="00073989" w:rsidRDefault="78218000" w:rsidP="78218000">
      <w:pPr>
        <w:pStyle w:val="Heading3"/>
        <w:rPr>
          <w:rFonts w:ascii="Calibri" w:eastAsia="Calibri" w:hAnsi="Calibri" w:cs="Calibri"/>
          <w:b/>
          <w:bCs/>
        </w:rPr>
      </w:pPr>
      <w:r w:rsidRPr="78218000">
        <w:rPr>
          <w:rFonts w:ascii="Arial" w:eastAsia="Arial" w:hAnsi="Arial" w:cs="Arial"/>
        </w:rPr>
        <w:t>Attaching a File to an Email</w:t>
      </w:r>
    </w:p>
    <w:p w14:paraId="13F34E8F" w14:textId="1E3DBE1E" w:rsidR="05EC7923" w:rsidRDefault="05EC7923" w:rsidP="05EC7923"/>
    <w:p w14:paraId="70609F72" w14:textId="7B17EAF3" w:rsidR="16987E5C" w:rsidRPr="00073989" w:rsidRDefault="05EC7923" w:rsidP="05EC7923">
      <w:pPr>
        <w:pStyle w:val="ListParagraph"/>
        <w:numPr>
          <w:ilvl w:val="0"/>
          <w:numId w:val="9"/>
        </w:numPr>
        <w:spacing w:line="240" w:lineRule="exact"/>
        <w:ind w:left="360" w:firstLine="6"/>
        <w:rPr>
          <w:sz w:val="24"/>
          <w:szCs w:val="24"/>
        </w:rPr>
      </w:pPr>
      <w:r w:rsidRPr="05EC7923">
        <w:rPr>
          <w:rFonts w:ascii="Arial" w:eastAsia="Arial" w:hAnsi="Arial" w:cs="Arial"/>
          <w:sz w:val="24"/>
          <w:szCs w:val="24"/>
        </w:rPr>
        <w:t>To attach a file, you first need to create or reply to a message</w:t>
      </w:r>
    </w:p>
    <w:p w14:paraId="10F3255D" w14:textId="25D6D5A7" w:rsidR="16987E5C" w:rsidRPr="00073989" w:rsidRDefault="05EC7923" w:rsidP="05EC7923">
      <w:pPr>
        <w:pStyle w:val="ListParagraph"/>
        <w:numPr>
          <w:ilvl w:val="0"/>
          <w:numId w:val="9"/>
        </w:numPr>
        <w:spacing w:line="240" w:lineRule="exact"/>
        <w:ind w:left="360" w:firstLine="6"/>
        <w:rPr>
          <w:sz w:val="24"/>
          <w:szCs w:val="24"/>
        </w:rPr>
      </w:pPr>
      <w:r w:rsidRPr="05EC7923">
        <w:rPr>
          <w:rFonts w:ascii="Arial" w:eastAsia="Arial" w:hAnsi="Arial" w:cs="Arial"/>
          <w:sz w:val="24"/>
          <w:szCs w:val="24"/>
        </w:rPr>
        <w:t>Most email accounts have a paper clip icon to indicate the link used to attach a file</w:t>
      </w:r>
    </w:p>
    <w:p w14:paraId="2A9CF0C8" w14:textId="3641F45E" w:rsidR="16987E5C" w:rsidRPr="00073989" w:rsidRDefault="05EC7923" w:rsidP="05EC7923">
      <w:pPr>
        <w:pStyle w:val="ListParagraph"/>
        <w:numPr>
          <w:ilvl w:val="0"/>
          <w:numId w:val="9"/>
        </w:numPr>
        <w:spacing w:line="240" w:lineRule="exact"/>
        <w:ind w:left="360" w:firstLine="6"/>
        <w:rPr>
          <w:sz w:val="24"/>
          <w:szCs w:val="24"/>
        </w:rPr>
      </w:pPr>
      <w:r w:rsidRPr="05EC7923">
        <w:rPr>
          <w:rFonts w:ascii="Arial" w:eastAsia="Arial" w:hAnsi="Arial" w:cs="Arial"/>
          <w:sz w:val="24"/>
          <w:szCs w:val="24"/>
        </w:rPr>
        <w:t>Common labels are: "Attach” or “Insert”</w:t>
      </w:r>
    </w:p>
    <w:p w14:paraId="5DCA359A" w14:textId="78CE4A28" w:rsidR="16987E5C" w:rsidRPr="00073989" w:rsidRDefault="05EC7923" w:rsidP="05EC7923">
      <w:pPr>
        <w:pStyle w:val="ListParagraph"/>
        <w:numPr>
          <w:ilvl w:val="0"/>
          <w:numId w:val="9"/>
        </w:numPr>
        <w:spacing w:line="240" w:lineRule="exact"/>
        <w:ind w:left="360" w:firstLine="6"/>
        <w:rPr>
          <w:sz w:val="24"/>
          <w:szCs w:val="24"/>
        </w:rPr>
      </w:pPr>
      <w:r w:rsidRPr="05EC7923">
        <w:rPr>
          <w:rFonts w:ascii="Arial" w:eastAsia="Arial" w:hAnsi="Arial" w:cs="Arial"/>
          <w:sz w:val="24"/>
          <w:szCs w:val="24"/>
        </w:rPr>
        <w:t>Click on that link</w:t>
      </w:r>
    </w:p>
    <w:p w14:paraId="73FDBBED" w14:textId="1F4EE7EA" w:rsidR="16987E5C" w:rsidRDefault="16987E5C" w:rsidP="05EC7923">
      <w:pPr>
        <w:jc w:val="center"/>
        <w:rPr>
          <w:rFonts w:ascii="Arial" w:eastAsia="Arial" w:hAnsi="Arial" w:cs="Arial"/>
          <w:sz w:val="24"/>
          <w:szCs w:val="24"/>
        </w:rPr>
      </w:pPr>
      <w:r>
        <w:rPr>
          <w:noProof/>
        </w:rPr>
        <w:drawing>
          <wp:inline distT="0" distB="0" distL="0" distR="0" wp14:anchorId="7C69A35C" wp14:editId="603203FC">
            <wp:extent cx="3308351" cy="539750"/>
            <wp:effectExtent l="0" t="0" r="0" b="0"/>
            <wp:docPr id="78356540" name="Picture 2093790151" descr="Bottom task bar. Arrow is pointing to &quot;Attach&quot; icon."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790151"/>
                    <pic:cNvPicPr/>
                  </pic:nvPicPr>
                  <pic:blipFill>
                    <a:blip r:embed="rId27">
                      <a:extLst>
                        <a:ext uri="{28A0092B-C50C-407E-A947-70E740481C1C}">
                          <a14:useLocalDpi xmlns:a14="http://schemas.microsoft.com/office/drawing/2010/main" val="0"/>
                        </a:ext>
                      </a:extLst>
                    </a:blip>
                    <a:stretch>
                      <a:fillRect/>
                    </a:stretch>
                  </pic:blipFill>
                  <pic:spPr>
                    <a:xfrm>
                      <a:off x="0" y="0"/>
                      <a:ext cx="3308351" cy="539750"/>
                    </a:xfrm>
                    <a:prstGeom prst="rect">
                      <a:avLst/>
                    </a:prstGeom>
                  </pic:spPr>
                </pic:pic>
              </a:graphicData>
            </a:graphic>
          </wp:inline>
        </w:drawing>
      </w:r>
    </w:p>
    <w:p w14:paraId="1BCB8DD3" w14:textId="5E1E902A" w:rsidR="16987E5C" w:rsidRDefault="16987E5C" w:rsidP="05EC7923">
      <w:pPr>
        <w:rPr>
          <w:rFonts w:ascii="Arial" w:eastAsia="Arial" w:hAnsi="Arial" w:cs="Arial"/>
          <w:sz w:val="24"/>
          <w:szCs w:val="24"/>
        </w:rPr>
      </w:pPr>
    </w:p>
    <w:p w14:paraId="48E6DBC5" w14:textId="14C7263D" w:rsidR="16987E5C" w:rsidRPr="00073989" w:rsidRDefault="05EC7923" w:rsidP="05EC7923">
      <w:pPr>
        <w:rPr>
          <w:rFonts w:ascii="Arial" w:eastAsia="Arial" w:hAnsi="Arial" w:cs="Arial"/>
          <w:sz w:val="24"/>
          <w:szCs w:val="24"/>
        </w:rPr>
      </w:pPr>
      <w:r w:rsidRPr="05EC7923">
        <w:rPr>
          <w:rFonts w:ascii="Arial" w:eastAsia="Arial" w:hAnsi="Arial" w:cs="Arial"/>
          <w:sz w:val="24"/>
          <w:szCs w:val="24"/>
        </w:rPr>
        <w:t xml:space="preserve"> A box should pop-up that will allow you to search for a file you would like to attach.</w:t>
      </w:r>
    </w:p>
    <w:p w14:paraId="007AB52F" w14:textId="175F0E45" w:rsidR="16987E5C" w:rsidRDefault="16987E5C" w:rsidP="05EC7923">
      <w:pPr>
        <w:jc w:val="center"/>
        <w:rPr>
          <w:rFonts w:ascii="Arial" w:eastAsia="Arial" w:hAnsi="Arial" w:cs="Arial"/>
          <w:sz w:val="24"/>
          <w:szCs w:val="24"/>
        </w:rPr>
      </w:pPr>
      <w:r>
        <w:rPr>
          <w:noProof/>
        </w:rPr>
        <w:drawing>
          <wp:inline distT="0" distB="0" distL="0" distR="0" wp14:anchorId="694B9AA9" wp14:editId="0F7A9C7F">
            <wp:extent cx="2684702" cy="1868105"/>
            <wp:effectExtent l="0" t="0" r="0" b="0"/>
            <wp:docPr id="1219913733" name="Picture 1516112711" descr="Documents menu showing files that can be attached to an email."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112711"/>
                    <pic:cNvPicPr/>
                  </pic:nvPicPr>
                  <pic:blipFill>
                    <a:blip r:embed="rId28">
                      <a:extLst>
                        <a:ext uri="{28A0092B-C50C-407E-A947-70E740481C1C}">
                          <a14:useLocalDpi xmlns:a14="http://schemas.microsoft.com/office/drawing/2010/main" val="0"/>
                        </a:ext>
                      </a:extLst>
                    </a:blip>
                    <a:stretch>
                      <a:fillRect/>
                    </a:stretch>
                  </pic:blipFill>
                  <pic:spPr>
                    <a:xfrm>
                      <a:off x="0" y="0"/>
                      <a:ext cx="2684702" cy="1868105"/>
                    </a:xfrm>
                    <a:prstGeom prst="rect">
                      <a:avLst/>
                    </a:prstGeom>
                  </pic:spPr>
                </pic:pic>
              </a:graphicData>
            </a:graphic>
          </wp:inline>
        </w:drawing>
      </w:r>
    </w:p>
    <w:p w14:paraId="3C53F351" w14:textId="72924D44" w:rsidR="16987E5C" w:rsidRPr="00073989" w:rsidRDefault="05EC7923" w:rsidP="05EC7923">
      <w:pPr>
        <w:spacing w:line="240" w:lineRule="exact"/>
        <w:rPr>
          <w:rFonts w:ascii="Arial" w:eastAsia="Arial" w:hAnsi="Arial" w:cs="Arial"/>
          <w:sz w:val="24"/>
          <w:szCs w:val="24"/>
        </w:rPr>
      </w:pPr>
      <w:r w:rsidRPr="05EC7923">
        <w:rPr>
          <w:rFonts w:ascii="Arial" w:eastAsia="Arial" w:hAnsi="Arial" w:cs="Arial"/>
          <w:sz w:val="24"/>
          <w:szCs w:val="24"/>
        </w:rPr>
        <w:t>Search for and select the file you wish to attach (left click once to select).</w:t>
      </w:r>
    </w:p>
    <w:p w14:paraId="25041B92" w14:textId="5E65F439" w:rsidR="16987E5C" w:rsidRPr="00073989" w:rsidRDefault="05EC7923" w:rsidP="05EC7923">
      <w:pPr>
        <w:spacing w:line="240" w:lineRule="exact"/>
        <w:rPr>
          <w:rFonts w:ascii="Arial" w:eastAsia="Arial" w:hAnsi="Arial" w:cs="Arial"/>
          <w:sz w:val="24"/>
          <w:szCs w:val="24"/>
        </w:rPr>
      </w:pPr>
      <w:r w:rsidRPr="05EC7923">
        <w:rPr>
          <w:rFonts w:ascii="Arial" w:eastAsia="Arial" w:hAnsi="Arial" w:cs="Arial"/>
          <w:sz w:val="24"/>
          <w:szCs w:val="24"/>
        </w:rPr>
        <w:t>Click “Open”.</w:t>
      </w:r>
    </w:p>
    <w:p w14:paraId="64B13314" w14:textId="39FDCD95" w:rsidR="16987E5C" w:rsidRPr="00073989" w:rsidRDefault="05EC7923" w:rsidP="05EC7923">
      <w:pPr>
        <w:spacing w:line="240" w:lineRule="exact"/>
        <w:rPr>
          <w:rFonts w:ascii="Arial" w:eastAsia="Arial" w:hAnsi="Arial" w:cs="Arial"/>
          <w:sz w:val="24"/>
          <w:szCs w:val="24"/>
        </w:rPr>
      </w:pPr>
      <w:r w:rsidRPr="05EC7923">
        <w:rPr>
          <w:rFonts w:ascii="Arial" w:eastAsia="Arial" w:hAnsi="Arial" w:cs="Arial"/>
          <w:sz w:val="24"/>
          <w:szCs w:val="24"/>
        </w:rPr>
        <w:t>The file should now be attached to your email. When you are ready and have double checked everything click “Send”.</w:t>
      </w:r>
    </w:p>
    <w:p w14:paraId="4C970458" w14:textId="7F566109" w:rsidR="16987E5C" w:rsidRDefault="05EC7923" w:rsidP="05EC7923">
      <w:pPr>
        <w:rPr>
          <w:rFonts w:ascii="Arial" w:eastAsia="Arial" w:hAnsi="Arial" w:cs="Arial"/>
          <w:sz w:val="24"/>
          <w:szCs w:val="24"/>
        </w:rPr>
      </w:pPr>
      <w:r w:rsidRPr="05EC7923">
        <w:rPr>
          <w:rFonts w:ascii="Arial" w:eastAsia="Arial" w:hAnsi="Arial" w:cs="Arial"/>
          <w:sz w:val="24"/>
          <w:szCs w:val="24"/>
        </w:rPr>
        <w:t>Screen reader users should see the buttons for attaching files in the new email form from before. You can use your arrow keys to navigate your list of files and folders, and TAB and SHIFT+TAB to navigate the dialog box. Press enter or space to activate items in this dialog box.</w:t>
      </w:r>
    </w:p>
    <w:p w14:paraId="71B60CAF" w14:textId="77777777" w:rsidR="00D104C7" w:rsidRDefault="00D104C7" w:rsidP="05EC7923">
      <w:pPr>
        <w:rPr>
          <w:rFonts w:ascii="Arial" w:eastAsia="Arial" w:hAnsi="Arial" w:cs="Arial"/>
          <w:sz w:val="24"/>
          <w:szCs w:val="24"/>
        </w:rPr>
      </w:pPr>
    </w:p>
    <w:p w14:paraId="024BCDC6" w14:textId="5D7B57DF" w:rsidR="16987E5C" w:rsidRDefault="78218000" w:rsidP="78218000">
      <w:pPr>
        <w:pStyle w:val="Heading3"/>
        <w:rPr>
          <w:rFonts w:ascii="Calibri" w:eastAsia="Calibri" w:hAnsi="Calibri" w:cs="Calibri"/>
          <w:b/>
          <w:bCs/>
          <w:color w:val="404040" w:themeColor="text1" w:themeTint="BF"/>
        </w:rPr>
      </w:pPr>
      <w:r w:rsidRPr="78218000">
        <w:rPr>
          <w:rFonts w:ascii="Arial" w:eastAsia="Arial" w:hAnsi="Arial" w:cs="Arial"/>
        </w:rPr>
        <w:t>Email Safety Myths and Truths</w:t>
      </w:r>
    </w:p>
    <w:p w14:paraId="06B31ECA" w14:textId="343394A3" w:rsidR="05EC7923" w:rsidRDefault="05EC7923" w:rsidP="05EC7923"/>
    <w:tbl>
      <w:tblPr>
        <w:tblStyle w:val="TableGrid"/>
        <w:tblW w:w="0" w:type="auto"/>
        <w:tblLayout w:type="fixed"/>
        <w:tblLook w:val="06A0" w:firstRow="1" w:lastRow="0" w:firstColumn="1" w:lastColumn="0" w:noHBand="1" w:noVBand="1"/>
        <w:tblCaption w:val="Table"/>
        <w:tblDescription w:val="&quot;Myths&quot; and &quot;Truths&quot; about email safety."/>
      </w:tblPr>
      <w:tblGrid>
        <w:gridCol w:w="4680"/>
        <w:gridCol w:w="4680"/>
      </w:tblGrid>
      <w:tr w:rsidR="28E51199" w14:paraId="29CA4B8C" w14:textId="77777777" w:rsidTr="1477DEC0">
        <w:tc>
          <w:tcPr>
            <w:tcW w:w="4680" w:type="dxa"/>
          </w:tcPr>
          <w:p w14:paraId="2FBC3C95" w14:textId="3DBAF494" w:rsidR="28E51199" w:rsidRDefault="78218000" w:rsidP="78218000">
            <w:pPr>
              <w:pStyle w:val="Header"/>
              <w:spacing w:line="259" w:lineRule="auto"/>
              <w:rPr>
                <w:rFonts w:ascii="Arial" w:eastAsia="Arial" w:hAnsi="Arial" w:cs="Arial"/>
                <w:sz w:val="24"/>
                <w:szCs w:val="24"/>
              </w:rPr>
            </w:pPr>
            <w:r w:rsidRPr="78218000">
              <w:rPr>
                <w:rFonts w:ascii="Arial" w:eastAsia="Arial" w:hAnsi="Arial" w:cs="Arial"/>
                <w:sz w:val="24"/>
                <w:szCs w:val="24"/>
              </w:rPr>
              <w:t xml:space="preserve">Myth </w:t>
            </w:r>
          </w:p>
        </w:tc>
        <w:tc>
          <w:tcPr>
            <w:tcW w:w="4680" w:type="dxa"/>
          </w:tcPr>
          <w:p w14:paraId="456BC391" w14:textId="1553E22A" w:rsidR="28E51199" w:rsidRDefault="78218000" w:rsidP="78218000">
            <w:pPr>
              <w:pStyle w:val="Header"/>
              <w:spacing w:line="259" w:lineRule="auto"/>
              <w:rPr>
                <w:rFonts w:ascii="Arial" w:eastAsia="Arial" w:hAnsi="Arial" w:cs="Arial"/>
                <w:sz w:val="24"/>
                <w:szCs w:val="24"/>
              </w:rPr>
            </w:pPr>
            <w:r w:rsidRPr="78218000">
              <w:rPr>
                <w:rFonts w:ascii="Arial" w:eastAsia="Arial" w:hAnsi="Arial" w:cs="Arial"/>
                <w:sz w:val="24"/>
                <w:szCs w:val="24"/>
              </w:rPr>
              <w:t>Truth</w:t>
            </w:r>
          </w:p>
        </w:tc>
      </w:tr>
      <w:tr w:rsidR="28E51199" w14:paraId="55036AB1" w14:textId="77777777" w:rsidTr="1477DEC0">
        <w:tc>
          <w:tcPr>
            <w:tcW w:w="4680" w:type="dxa"/>
          </w:tcPr>
          <w:p w14:paraId="1D522C42" w14:textId="6C9AFC58" w:rsidR="28E51199" w:rsidRDefault="05EC7923" w:rsidP="05EC7923">
            <w:pPr>
              <w:spacing w:line="259" w:lineRule="auto"/>
              <w:rPr>
                <w:rFonts w:ascii="Arial" w:eastAsia="Arial" w:hAnsi="Arial" w:cs="Arial"/>
                <w:sz w:val="24"/>
                <w:szCs w:val="24"/>
              </w:rPr>
            </w:pPr>
            <w:r w:rsidRPr="05EC7923">
              <w:rPr>
                <w:rFonts w:ascii="Arial" w:eastAsia="Arial" w:hAnsi="Arial" w:cs="Arial"/>
                <w:sz w:val="24"/>
                <w:szCs w:val="24"/>
              </w:rPr>
              <w:t xml:space="preserve">The email says it is from someone I know. </w:t>
            </w:r>
            <w:r w:rsidR="008478CC" w:rsidRPr="05EC7923">
              <w:rPr>
                <w:rFonts w:ascii="Arial" w:eastAsia="Arial" w:hAnsi="Arial" w:cs="Arial"/>
                <w:sz w:val="24"/>
                <w:szCs w:val="24"/>
              </w:rPr>
              <w:t>So,</w:t>
            </w:r>
            <w:r w:rsidRPr="05EC7923">
              <w:rPr>
                <w:rFonts w:ascii="Arial" w:eastAsia="Arial" w:hAnsi="Arial" w:cs="Arial"/>
                <w:sz w:val="24"/>
                <w:szCs w:val="24"/>
              </w:rPr>
              <w:t xml:space="preserve"> it must be from someone I know.</w:t>
            </w:r>
          </w:p>
        </w:tc>
        <w:tc>
          <w:tcPr>
            <w:tcW w:w="4680" w:type="dxa"/>
          </w:tcPr>
          <w:p w14:paraId="4CF78E35" w14:textId="42AB8927" w:rsidR="28E51199" w:rsidRDefault="78218000" w:rsidP="78218000">
            <w:pPr>
              <w:spacing w:line="259" w:lineRule="auto"/>
              <w:rPr>
                <w:rFonts w:ascii="Arial" w:eastAsia="Arial" w:hAnsi="Arial" w:cs="Arial"/>
                <w:sz w:val="24"/>
                <w:szCs w:val="24"/>
              </w:rPr>
            </w:pPr>
            <w:r w:rsidRPr="78218000">
              <w:rPr>
                <w:rFonts w:ascii="Arial" w:eastAsia="Arial" w:hAnsi="Arial" w:cs="Arial"/>
                <w:sz w:val="24"/>
                <w:szCs w:val="24"/>
              </w:rPr>
              <w:t>An email sender can add any “from” address they want. Spammers use “from” addresses that are forged. They use things that are familiar to you to try and trick you.</w:t>
            </w:r>
          </w:p>
        </w:tc>
      </w:tr>
      <w:tr w:rsidR="28E51199" w14:paraId="66440FDC" w14:textId="77777777" w:rsidTr="1477DEC0">
        <w:tc>
          <w:tcPr>
            <w:tcW w:w="4680" w:type="dxa"/>
          </w:tcPr>
          <w:p w14:paraId="5A4EFE9B" w14:textId="5D91A432" w:rsidR="28E51199" w:rsidRDefault="1477DEC0" w:rsidP="1477DEC0">
            <w:pPr>
              <w:spacing w:line="259" w:lineRule="auto"/>
              <w:rPr>
                <w:rFonts w:ascii="Arial" w:eastAsia="Arial" w:hAnsi="Arial" w:cs="Arial"/>
                <w:sz w:val="24"/>
                <w:szCs w:val="24"/>
              </w:rPr>
            </w:pPr>
            <w:r w:rsidRPr="1477DEC0">
              <w:rPr>
                <w:rFonts w:ascii="Arial" w:eastAsia="Arial" w:hAnsi="Arial" w:cs="Arial"/>
                <w:sz w:val="24"/>
                <w:szCs w:val="24"/>
              </w:rPr>
              <w:t>If I open an email but do not click any links in the email, I will be safe.</w:t>
            </w:r>
          </w:p>
        </w:tc>
        <w:tc>
          <w:tcPr>
            <w:tcW w:w="4680" w:type="dxa"/>
          </w:tcPr>
          <w:p w14:paraId="6A21BD2B" w14:textId="4FB30C40" w:rsidR="28E51199" w:rsidRDefault="1477DEC0" w:rsidP="1477DEC0">
            <w:pPr>
              <w:spacing w:line="259" w:lineRule="auto"/>
              <w:rPr>
                <w:rFonts w:ascii="Arial" w:eastAsia="Arial" w:hAnsi="Arial" w:cs="Arial"/>
                <w:sz w:val="24"/>
                <w:szCs w:val="24"/>
              </w:rPr>
            </w:pPr>
            <w:r w:rsidRPr="1477DEC0">
              <w:rPr>
                <w:rFonts w:ascii="Arial" w:eastAsia="Arial" w:hAnsi="Arial" w:cs="Arial"/>
                <w:sz w:val="24"/>
                <w:szCs w:val="24"/>
              </w:rPr>
              <w:t>By opening a suspicious email, an attacker can tell your account is active. If you are not 100% sure that an email is safe, you should not open it.</w:t>
            </w:r>
          </w:p>
        </w:tc>
      </w:tr>
    </w:tbl>
    <w:p w14:paraId="0F0C62A5" w14:textId="4C41EFDB" w:rsidR="16987E5C" w:rsidRDefault="16987E5C" w:rsidP="05EC7923">
      <w:pPr>
        <w:rPr>
          <w:rFonts w:ascii="Arial" w:eastAsia="Arial" w:hAnsi="Arial" w:cs="Arial"/>
          <w:sz w:val="24"/>
          <w:szCs w:val="24"/>
        </w:rPr>
      </w:pPr>
    </w:p>
    <w:p w14:paraId="502F76E9" w14:textId="360BFE36" w:rsidR="16987E5C" w:rsidRDefault="16987E5C" w:rsidP="5235BA41">
      <w:pPr>
        <w:pStyle w:val="Heading4"/>
        <w:rPr>
          <w:rFonts w:ascii="Arial" w:eastAsia="Arial" w:hAnsi="Arial" w:cs="Arial"/>
          <w:i w:val="0"/>
          <w:iCs w:val="0"/>
          <w:sz w:val="24"/>
          <w:szCs w:val="24"/>
        </w:rPr>
      </w:pPr>
      <w:r>
        <w:rPr>
          <w:noProof/>
        </w:rPr>
        <w:drawing>
          <wp:inline distT="0" distB="0" distL="0" distR="0" wp14:anchorId="364D303F" wp14:editId="5B257AAB">
            <wp:extent cx="247650" cy="247650"/>
            <wp:effectExtent l="0" t="0" r="0" b="0"/>
            <wp:docPr id="1404143721" name="Picture 1041519743" descr="4 arrows facing right form a small squar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51974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5235BA41" w:rsidRPr="5235BA41">
        <w:rPr>
          <w:rFonts w:ascii="Arial" w:eastAsia="Arial" w:hAnsi="Arial" w:cs="Arial"/>
          <w:i w:val="0"/>
          <w:iCs w:val="0"/>
          <w:sz w:val="24"/>
          <w:szCs w:val="24"/>
        </w:rPr>
        <w:t>Try this/Practice</w:t>
      </w:r>
    </w:p>
    <w:p w14:paraId="2449CB9C" w14:textId="7F803F8B" w:rsidR="16987E5C" w:rsidRDefault="05EC7923" w:rsidP="05EC7923">
      <w:pPr>
        <w:rPr>
          <w:rFonts w:ascii="Arial" w:eastAsia="Arial" w:hAnsi="Arial" w:cs="Arial"/>
          <w:sz w:val="24"/>
          <w:szCs w:val="24"/>
        </w:rPr>
      </w:pPr>
      <w:r w:rsidRPr="05EC7923">
        <w:rPr>
          <w:rFonts w:ascii="Arial" w:eastAsia="Arial" w:hAnsi="Arial" w:cs="Arial"/>
          <w:sz w:val="24"/>
          <w:szCs w:val="24"/>
        </w:rPr>
        <w:t>Send an email to your instructor.</w:t>
      </w:r>
    </w:p>
    <w:p w14:paraId="03AF24FE" w14:textId="131703F4" w:rsidR="16987E5C" w:rsidRDefault="16987E5C" w:rsidP="05EC7923">
      <w:pPr>
        <w:rPr>
          <w:rFonts w:ascii="Arial" w:eastAsia="Arial" w:hAnsi="Arial" w:cs="Arial"/>
          <w:sz w:val="24"/>
          <w:szCs w:val="24"/>
        </w:rPr>
      </w:pPr>
    </w:p>
    <w:tbl>
      <w:tblPr>
        <w:tblStyle w:val="TableGrid"/>
        <w:tblW w:w="0" w:type="auto"/>
        <w:tblLook w:val="06A0" w:firstRow="1" w:lastRow="0" w:firstColumn="1" w:lastColumn="0" w:noHBand="1" w:noVBand="1"/>
        <w:tblCaption w:val="Text box"/>
        <w:tblDescription w:val="Link for YouTube video for more information."/>
      </w:tblPr>
      <w:tblGrid>
        <w:gridCol w:w="785"/>
        <w:gridCol w:w="2747"/>
        <w:gridCol w:w="5818"/>
      </w:tblGrid>
      <w:tr w:rsidR="16987E5C" w14:paraId="75B82CD1" w14:textId="77777777" w:rsidTr="5235BA41">
        <w:tc>
          <w:tcPr>
            <w:tcW w:w="855" w:type="dxa"/>
          </w:tcPr>
          <w:p w14:paraId="0C3398AF" w14:textId="0897B3AB" w:rsidR="16987E5C" w:rsidRDefault="16987E5C" w:rsidP="05EC7923">
            <w:pPr>
              <w:rPr>
                <w:rFonts w:ascii="Arial" w:eastAsia="Arial" w:hAnsi="Arial" w:cs="Arial"/>
                <w:sz w:val="24"/>
                <w:szCs w:val="24"/>
              </w:rPr>
            </w:pPr>
            <w:r>
              <w:rPr>
                <w:noProof/>
              </w:rPr>
              <w:drawing>
                <wp:inline distT="0" distB="0" distL="0" distR="0" wp14:anchorId="6AD97C78" wp14:editId="6E2B475F">
                  <wp:extent cx="333375" cy="333375"/>
                  <wp:effectExtent l="0" t="0" r="0" b="0"/>
                  <wp:docPr id="550265643" name="Picture 492204333" descr="Film with a play button in the middl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204333"/>
                          <pic:cNvPicPr/>
                        </pic:nvPicPr>
                        <pic:blipFill>
                          <a:blip r:embed="rId30">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4215" w:type="dxa"/>
          </w:tcPr>
          <w:p w14:paraId="4F8D0161" w14:textId="0684FAC0" w:rsidR="16987E5C" w:rsidRDefault="05EC7923" w:rsidP="05EC7923">
            <w:pPr>
              <w:rPr>
                <w:rFonts w:ascii="Arial" w:eastAsia="Arial" w:hAnsi="Arial" w:cs="Arial"/>
                <w:sz w:val="24"/>
                <w:szCs w:val="24"/>
              </w:rPr>
            </w:pPr>
            <w:r w:rsidRPr="05EC7923">
              <w:rPr>
                <w:rFonts w:ascii="Arial" w:eastAsia="Arial" w:hAnsi="Arial" w:cs="Arial"/>
                <w:b/>
                <w:bCs/>
                <w:sz w:val="24"/>
                <w:szCs w:val="24"/>
              </w:rPr>
              <w:t>Watch</w:t>
            </w:r>
            <w:r w:rsidRPr="05EC7923">
              <w:rPr>
                <w:rFonts w:ascii="Arial" w:eastAsia="Arial" w:hAnsi="Arial" w:cs="Arial"/>
                <w:sz w:val="24"/>
                <w:szCs w:val="24"/>
              </w:rPr>
              <w:t xml:space="preserve"> these videos to learn more about Gmail basics</w:t>
            </w:r>
          </w:p>
          <w:p w14:paraId="61A8DDFE" w14:textId="3710CB9F" w:rsidR="16987E5C" w:rsidRDefault="05EC7923" w:rsidP="05EC7923">
            <w:pPr>
              <w:rPr>
                <w:rFonts w:ascii="Arial" w:eastAsia="Arial" w:hAnsi="Arial" w:cs="Arial"/>
                <w:sz w:val="24"/>
                <w:szCs w:val="24"/>
              </w:rPr>
            </w:pPr>
            <w:r w:rsidRPr="05EC7923">
              <w:rPr>
                <w:rFonts w:ascii="Arial" w:eastAsia="Arial" w:hAnsi="Arial" w:cs="Arial"/>
                <w:sz w:val="24"/>
                <w:szCs w:val="24"/>
              </w:rPr>
              <w:t>Source: GCFGlobal.org</w:t>
            </w:r>
          </w:p>
        </w:tc>
        <w:tc>
          <w:tcPr>
            <w:tcW w:w="4290" w:type="dxa"/>
          </w:tcPr>
          <w:p w14:paraId="0B00A4F7" w14:textId="6E499422" w:rsidR="16987E5C" w:rsidRDefault="00E825D7" w:rsidP="05EC7923">
            <w:pPr>
              <w:rPr>
                <w:rFonts w:ascii="Arial" w:eastAsia="Arial" w:hAnsi="Arial" w:cs="Arial"/>
                <w:sz w:val="24"/>
                <w:szCs w:val="24"/>
              </w:rPr>
            </w:pPr>
            <w:hyperlink r:id="rId31">
              <w:r w:rsidR="05EC7923" w:rsidRPr="05EC7923">
                <w:rPr>
                  <w:rStyle w:val="Hyperlink"/>
                </w:rPr>
                <w:t>https://www.youtube.com/playlist?list=PL007352170EA6EB06</w:t>
              </w:r>
            </w:hyperlink>
          </w:p>
        </w:tc>
      </w:tr>
    </w:tbl>
    <w:p w14:paraId="605DF4A0" w14:textId="3312498E" w:rsidR="16987E5C" w:rsidRDefault="16987E5C" w:rsidP="05EC7923">
      <w:pPr>
        <w:rPr>
          <w:rFonts w:ascii="Arial" w:eastAsia="Arial" w:hAnsi="Arial" w:cs="Arial"/>
          <w:sz w:val="24"/>
          <w:szCs w:val="24"/>
        </w:rPr>
      </w:pPr>
    </w:p>
    <w:p w14:paraId="461D934F" w14:textId="01D6BB67" w:rsidR="2A9E829B" w:rsidRDefault="2A9E829B" w:rsidP="5235BA41">
      <w:pPr>
        <w:pStyle w:val="Heading4"/>
        <w:rPr>
          <w:rFonts w:ascii="Arial" w:eastAsia="Arial" w:hAnsi="Arial" w:cs="Arial"/>
          <w:i w:val="0"/>
          <w:iCs w:val="0"/>
          <w:sz w:val="24"/>
          <w:szCs w:val="24"/>
        </w:rPr>
      </w:pPr>
      <w:r>
        <w:rPr>
          <w:noProof/>
        </w:rPr>
        <w:drawing>
          <wp:inline distT="0" distB="0" distL="0" distR="0" wp14:anchorId="3F65D49E" wp14:editId="3A09CAE7">
            <wp:extent cx="219075" cy="219075"/>
            <wp:effectExtent l="0" t="0" r="0" b="0"/>
            <wp:docPr id="764921677" name="Picture 1947998251" descr="Circle with lowercase &quot;i&quot;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99825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5235BA41" w:rsidRPr="5235BA41">
        <w:rPr>
          <w:rFonts w:ascii="Arial" w:eastAsia="Arial" w:hAnsi="Arial" w:cs="Arial"/>
          <w:i w:val="0"/>
          <w:iCs w:val="0"/>
          <w:sz w:val="24"/>
          <w:szCs w:val="24"/>
        </w:rPr>
        <w:t>Optional:  I want to learn more</w:t>
      </w:r>
    </w:p>
    <w:p w14:paraId="6B1EEDE5" w14:textId="2392F048" w:rsidR="16987E5C" w:rsidRDefault="16987E5C" w:rsidP="05EC7923">
      <w:pPr>
        <w:rPr>
          <w:rFonts w:ascii="Arial" w:eastAsia="Arial" w:hAnsi="Arial" w:cs="Arial"/>
          <w:b/>
          <w:bCs/>
          <w:sz w:val="24"/>
          <w:szCs w:val="24"/>
        </w:rPr>
      </w:pPr>
    </w:p>
    <w:tbl>
      <w:tblPr>
        <w:tblStyle w:val="TableGrid"/>
        <w:tblW w:w="0" w:type="auto"/>
        <w:tblLayout w:type="fixed"/>
        <w:tblLook w:val="06A0" w:firstRow="1" w:lastRow="0" w:firstColumn="1" w:lastColumn="0" w:noHBand="1" w:noVBand="1"/>
        <w:tblCaption w:val="Text Box"/>
        <w:tblDescription w:val="Link to Gmail tutorial."/>
      </w:tblPr>
      <w:tblGrid>
        <w:gridCol w:w="4680"/>
        <w:gridCol w:w="4680"/>
      </w:tblGrid>
      <w:tr w:rsidR="16987E5C" w14:paraId="32672967" w14:textId="77777777" w:rsidTr="05EC7923">
        <w:tc>
          <w:tcPr>
            <w:tcW w:w="4680" w:type="dxa"/>
          </w:tcPr>
          <w:p w14:paraId="0CC9A451" w14:textId="1A378D50" w:rsidR="16987E5C" w:rsidRDefault="05EC7923" w:rsidP="05EC7923">
            <w:pPr>
              <w:rPr>
                <w:rFonts w:ascii="Arial" w:eastAsia="Arial" w:hAnsi="Arial" w:cs="Arial"/>
                <w:sz w:val="24"/>
                <w:szCs w:val="24"/>
              </w:rPr>
            </w:pPr>
            <w:r w:rsidRPr="05EC7923">
              <w:rPr>
                <w:rFonts w:ascii="Arial" w:eastAsia="Arial" w:hAnsi="Arial" w:cs="Arial"/>
                <w:sz w:val="24"/>
                <w:szCs w:val="24"/>
              </w:rPr>
              <w:t>Complete a full Gmail tutorial here.</w:t>
            </w:r>
          </w:p>
          <w:p w14:paraId="4DEB7271" w14:textId="7C0A289F" w:rsidR="16987E5C" w:rsidRDefault="05EC7923" w:rsidP="05EC7923">
            <w:pPr>
              <w:rPr>
                <w:rFonts w:ascii="Arial" w:eastAsia="Arial" w:hAnsi="Arial" w:cs="Arial"/>
                <w:sz w:val="24"/>
                <w:szCs w:val="24"/>
              </w:rPr>
            </w:pPr>
            <w:r w:rsidRPr="05EC7923">
              <w:rPr>
                <w:rFonts w:ascii="Arial" w:eastAsia="Arial" w:hAnsi="Arial" w:cs="Arial"/>
                <w:sz w:val="24"/>
                <w:szCs w:val="24"/>
              </w:rPr>
              <w:t>Source: GCFGlobal</w:t>
            </w:r>
          </w:p>
        </w:tc>
        <w:tc>
          <w:tcPr>
            <w:tcW w:w="4680" w:type="dxa"/>
          </w:tcPr>
          <w:p w14:paraId="46E19439" w14:textId="21A6A25A" w:rsidR="16987E5C" w:rsidRDefault="00E825D7" w:rsidP="05EC7923">
            <w:pPr>
              <w:rPr>
                <w:rFonts w:ascii="Arial" w:eastAsia="Arial" w:hAnsi="Arial" w:cs="Arial"/>
                <w:sz w:val="24"/>
                <w:szCs w:val="24"/>
              </w:rPr>
            </w:pPr>
            <w:hyperlink r:id="rId33">
              <w:r w:rsidR="05EC7923" w:rsidRPr="05EC7923">
                <w:rPr>
                  <w:rStyle w:val="Hyperlink"/>
                </w:rPr>
                <w:t>https://edu.gcfglobal.org/en/gmail/</w:t>
              </w:r>
            </w:hyperlink>
          </w:p>
        </w:tc>
      </w:tr>
    </w:tbl>
    <w:p w14:paraId="3A986F15" w14:textId="3488D408" w:rsidR="16987E5C" w:rsidRDefault="16987E5C" w:rsidP="05EC7923">
      <w:pPr>
        <w:rPr>
          <w:rFonts w:ascii="Arial" w:eastAsia="Arial" w:hAnsi="Arial" w:cs="Arial"/>
          <w:b/>
          <w:bCs/>
          <w:sz w:val="24"/>
          <w:szCs w:val="24"/>
        </w:rPr>
      </w:pPr>
    </w:p>
    <w:tbl>
      <w:tblPr>
        <w:tblStyle w:val="TableGrid"/>
        <w:tblW w:w="0" w:type="auto"/>
        <w:tblLayout w:type="fixed"/>
        <w:tblLook w:val="06A0" w:firstRow="1" w:lastRow="0" w:firstColumn="1" w:lastColumn="0" w:noHBand="1" w:noVBand="1"/>
        <w:tblCaption w:val="Text Box"/>
        <w:tblDescription w:val="Link to general information about emails. "/>
      </w:tblPr>
      <w:tblGrid>
        <w:gridCol w:w="4680"/>
        <w:gridCol w:w="4680"/>
      </w:tblGrid>
      <w:tr w:rsidR="16987E5C" w14:paraId="716603BE" w14:textId="77777777" w:rsidTr="05EC7923">
        <w:tc>
          <w:tcPr>
            <w:tcW w:w="4680" w:type="dxa"/>
          </w:tcPr>
          <w:p w14:paraId="4989100E" w14:textId="63171F4A" w:rsidR="16987E5C" w:rsidRDefault="05EC7923" w:rsidP="05EC7923">
            <w:pPr>
              <w:rPr>
                <w:rFonts w:ascii="Arial" w:eastAsia="Arial" w:hAnsi="Arial" w:cs="Arial"/>
                <w:sz w:val="24"/>
                <w:szCs w:val="24"/>
              </w:rPr>
            </w:pPr>
            <w:r w:rsidRPr="05EC7923">
              <w:rPr>
                <w:rFonts w:ascii="Arial" w:eastAsia="Arial" w:hAnsi="Arial" w:cs="Arial"/>
                <w:sz w:val="24"/>
                <w:szCs w:val="24"/>
              </w:rPr>
              <w:t>Complete a full general tutorial here.</w:t>
            </w:r>
          </w:p>
          <w:p w14:paraId="6336F734" w14:textId="7C0A289F" w:rsidR="16987E5C" w:rsidRDefault="05EC7923" w:rsidP="05EC7923">
            <w:pPr>
              <w:rPr>
                <w:rFonts w:ascii="Arial" w:eastAsia="Arial" w:hAnsi="Arial" w:cs="Arial"/>
                <w:sz w:val="24"/>
                <w:szCs w:val="24"/>
              </w:rPr>
            </w:pPr>
            <w:r w:rsidRPr="05EC7923">
              <w:rPr>
                <w:rFonts w:ascii="Arial" w:eastAsia="Arial" w:hAnsi="Arial" w:cs="Arial"/>
                <w:sz w:val="24"/>
                <w:szCs w:val="24"/>
              </w:rPr>
              <w:t>Source: GCFGlobal</w:t>
            </w:r>
          </w:p>
        </w:tc>
        <w:tc>
          <w:tcPr>
            <w:tcW w:w="4680" w:type="dxa"/>
          </w:tcPr>
          <w:p w14:paraId="7994F312" w14:textId="7CCD00AB" w:rsidR="16987E5C" w:rsidRDefault="00E825D7" w:rsidP="05EC7923">
            <w:pPr>
              <w:rPr>
                <w:rFonts w:ascii="Arial" w:eastAsia="Arial" w:hAnsi="Arial" w:cs="Arial"/>
                <w:sz w:val="24"/>
                <w:szCs w:val="24"/>
              </w:rPr>
            </w:pPr>
            <w:hyperlink r:id="rId34">
              <w:r w:rsidR="05EC7923" w:rsidRPr="05EC7923">
                <w:rPr>
                  <w:rStyle w:val="Hyperlink"/>
                </w:rPr>
                <w:t>https://edu.gcfglobal.org/en/email101/</w:t>
              </w:r>
            </w:hyperlink>
          </w:p>
        </w:tc>
      </w:tr>
    </w:tbl>
    <w:p w14:paraId="53FA95CF" w14:textId="31DAD759" w:rsidR="16987E5C" w:rsidRDefault="16987E5C" w:rsidP="05EC7923">
      <w:pPr>
        <w:rPr>
          <w:rFonts w:ascii="Arial" w:eastAsia="Arial" w:hAnsi="Arial" w:cs="Arial"/>
          <w:b/>
          <w:bCs/>
          <w:sz w:val="24"/>
          <w:szCs w:val="24"/>
        </w:rPr>
      </w:pPr>
    </w:p>
    <w:p w14:paraId="25D0A1E2" w14:textId="77777777" w:rsidR="00A174D8" w:rsidRDefault="00A174D8" w:rsidP="05EC7923">
      <w:pPr>
        <w:rPr>
          <w:rFonts w:ascii="Arial" w:eastAsia="Arial" w:hAnsi="Arial" w:cs="Arial"/>
          <w:sz w:val="24"/>
          <w:szCs w:val="24"/>
        </w:rPr>
      </w:pPr>
    </w:p>
    <w:tbl>
      <w:tblPr>
        <w:tblStyle w:val="PlainTable1"/>
        <w:tblW w:w="9360" w:type="dxa"/>
        <w:tblLayout w:type="fixed"/>
        <w:tblLook w:val="06A0" w:firstRow="1" w:lastRow="0" w:firstColumn="1" w:lastColumn="0" w:noHBand="1" w:noVBand="1"/>
        <w:tblCaption w:val="Table"/>
        <w:tblDescription w:val="Listing competencies and tasks associated with them."/>
      </w:tblPr>
      <w:tblGrid>
        <w:gridCol w:w="3120"/>
        <w:gridCol w:w="6240"/>
      </w:tblGrid>
      <w:tr w:rsidR="00A174D8" w14:paraId="3E8F0F49" w14:textId="77777777" w:rsidTr="5235B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4FDF24AE" w14:textId="6C767310" w:rsidR="00A174D8" w:rsidRDefault="00A174D8" w:rsidP="5235BA41">
            <w:pPr>
              <w:pStyle w:val="Heading3"/>
              <w:spacing w:line="259" w:lineRule="auto"/>
              <w:outlineLvl w:val="2"/>
              <w:rPr>
                <w:rFonts w:ascii="Arial" w:eastAsia="Arial" w:hAnsi="Arial" w:cs="Arial"/>
              </w:rPr>
            </w:pPr>
            <w:r>
              <w:rPr>
                <w:noProof/>
              </w:rPr>
              <w:drawing>
                <wp:inline distT="0" distB="0" distL="0" distR="0" wp14:anchorId="13E9F21F" wp14:editId="58642B71">
                  <wp:extent cx="314325" cy="314325"/>
                  <wp:effectExtent l="0" t="0" r="0" b="0"/>
                  <wp:docPr id="1772913778" name="Picture 273069539" descr="2 squares overlapping with an infinity symbol inside the top squar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69539"/>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5235BA41" w:rsidRPr="5235BA41">
              <w:rPr>
                <w:rFonts w:ascii="Arial" w:eastAsia="Arial" w:hAnsi="Arial" w:cs="Arial"/>
              </w:rPr>
              <w:t>Ontario Adult Literacy Curriculum Framework Connection</w:t>
            </w:r>
          </w:p>
        </w:tc>
      </w:tr>
      <w:tr w:rsidR="00A174D8" w14:paraId="3424EF61" w14:textId="77777777" w:rsidTr="5235BA41">
        <w:tc>
          <w:tcPr>
            <w:cnfStyle w:val="001000000000" w:firstRow="0" w:lastRow="0" w:firstColumn="1" w:lastColumn="0" w:oddVBand="0" w:evenVBand="0" w:oddHBand="0" w:evenHBand="0" w:firstRowFirstColumn="0" w:firstRowLastColumn="0" w:lastRowFirstColumn="0" w:lastRowLastColumn="0"/>
            <w:tcW w:w="3120" w:type="dxa"/>
          </w:tcPr>
          <w:p w14:paraId="114A48D3" w14:textId="77777777" w:rsidR="00A174D8" w:rsidRDefault="78218000" w:rsidP="78218000">
            <w:pPr>
              <w:pStyle w:val="Header"/>
              <w:spacing w:line="259" w:lineRule="auto"/>
              <w:rPr>
                <w:rFonts w:ascii="Arial" w:eastAsia="Arial" w:hAnsi="Arial" w:cs="Arial"/>
                <w:sz w:val="24"/>
                <w:szCs w:val="24"/>
              </w:rPr>
            </w:pPr>
            <w:r w:rsidRPr="78218000">
              <w:rPr>
                <w:rFonts w:ascii="Arial" w:eastAsia="Arial" w:hAnsi="Arial" w:cs="Arial"/>
                <w:sz w:val="24"/>
                <w:szCs w:val="24"/>
              </w:rPr>
              <w:t>Competency</w:t>
            </w:r>
          </w:p>
        </w:tc>
        <w:tc>
          <w:tcPr>
            <w:tcW w:w="6240" w:type="dxa"/>
          </w:tcPr>
          <w:p w14:paraId="69D8904E" w14:textId="25EFBA4A" w:rsidR="00A174D8" w:rsidRDefault="78218000" w:rsidP="78218000">
            <w:pPr>
              <w:pStyle w:val="Heade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78218000">
              <w:rPr>
                <w:rFonts w:ascii="Arial" w:eastAsia="Arial" w:hAnsi="Arial" w:cs="Arial"/>
                <w:b/>
                <w:bCs/>
                <w:sz w:val="24"/>
                <w:szCs w:val="24"/>
              </w:rPr>
              <w:t>Task Groups(s)</w:t>
            </w:r>
          </w:p>
        </w:tc>
      </w:tr>
      <w:tr w:rsidR="00A174D8" w14:paraId="7454F32F" w14:textId="77777777" w:rsidTr="5235BA41">
        <w:tc>
          <w:tcPr>
            <w:cnfStyle w:val="001000000000" w:firstRow="0" w:lastRow="0" w:firstColumn="1" w:lastColumn="0" w:oddVBand="0" w:evenVBand="0" w:oddHBand="0" w:evenHBand="0" w:firstRowFirstColumn="0" w:firstRowLastColumn="0" w:lastRowFirstColumn="0" w:lastRowLastColumn="0"/>
            <w:tcW w:w="3120" w:type="dxa"/>
          </w:tcPr>
          <w:p w14:paraId="08003D6D" w14:textId="77777777" w:rsidR="00A174D8" w:rsidRDefault="05EC7923" w:rsidP="05EC7923">
            <w:pPr>
              <w:spacing w:line="259" w:lineRule="auto"/>
              <w:rPr>
                <w:rFonts w:ascii="Arial" w:eastAsia="Arial" w:hAnsi="Arial" w:cs="Arial"/>
                <w:sz w:val="24"/>
                <w:szCs w:val="24"/>
              </w:rPr>
            </w:pPr>
            <w:r w:rsidRPr="05EC7923">
              <w:rPr>
                <w:rFonts w:ascii="Arial" w:eastAsia="Arial" w:hAnsi="Arial" w:cs="Arial"/>
                <w:sz w:val="24"/>
                <w:szCs w:val="24"/>
              </w:rPr>
              <w:t>Find and Use Information</w:t>
            </w:r>
          </w:p>
        </w:tc>
        <w:tc>
          <w:tcPr>
            <w:tcW w:w="6240" w:type="dxa"/>
          </w:tcPr>
          <w:p w14:paraId="0C412244" w14:textId="77777777" w:rsidR="00A174D8" w:rsidRPr="00E74EE7" w:rsidRDefault="05EC7923" w:rsidP="05EC792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5EC7923">
              <w:rPr>
                <w:rFonts w:ascii="Arial" w:eastAsia="Arial" w:hAnsi="Arial" w:cs="Arial"/>
                <w:sz w:val="24"/>
                <w:szCs w:val="24"/>
              </w:rPr>
              <w:t>Read Continuous Text</w:t>
            </w:r>
          </w:p>
          <w:p w14:paraId="39CC4FDD" w14:textId="77777777" w:rsidR="00A174D8" w:rsidRDefault="05EC7923" w:rsidP="05EC792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5EC7923">
              <w:rPr>
                <w:rFonts w:ascii="Arial" w:eastAsia="Arial" w:hAnsi="Arial" w:cs="Arial"/>
                <w:sz w:val="24"/>
                <w:szCs w:val="24"/>
              </w:rPr>
              <w:t>Interpret Documents</w:t>
            </w:r>
          </w:p>
          <w:p w14:paraId="6E209DDC" w14:textId="0E00299C" w:rsidR="00A174D8" w:rsidRPr="00E74EE7" w:rsidRDefault="78218000" w:rsidP="7821800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78218000">
              <w:rPr>
                <w:rFonts w:ascii="Arial" w:eastAsia="Arial" w:hAnsi="Arial" w:cs="Arial"/>
                <w:sz w:val="24"/>
                <w:szCs w:val="24"/>
              </w:rPr>
              <w:lastRenderedPageBreak/>
              <w:t xml:space="preserve">Extract Information from films, </w:t>
            </w:r>
            <w:r w:rsidR="008478CC" w:rsidRPr="78218000">
              <w:rPr>
                <w:rFonts w:ascii="Arial" w:eastAsia="Arial" w:hAnsi="Arial" w:cs="Arial"/>
                <w:sz w:val="24"/>
                <w:szCs w:val="24"/>
              </w:rPr>
              <w:t>broadcasts,</w:t>
            </w:r>
            <w:r w:rsidRPr="78218000">
              <w:rPr>
                <w:rFonts w:ascii="Arial" w:eastAsia="Arial" w:hAnsi="Arial" w:cs="Arial"/>
                <w:sz w:val="24"/>
                <w:szCs w:val="24"/>
              </w:rPr>
              <w:t xml:space="preserve"> and presentations</w:t>
            </w:r>
          </w:p>
        </w:tc>
      </w:tr>
      <w:tr w:rsidR="00A174D8" w14:paraId="21E73928" w14:textId="77777777" w:rsidTr="5235BA41">
        <w:tc>
          <w:tcPr>
            <w:cnfStyle w:val="001000000000" w:firstRow="0" w:lastRow="0" w:firstColumn="1" w:lastColumn="0" w:oddVBand="0" w:evenVBand="0" w:oddHBand="0" w:evenHBand="0" w:firstRowFirstColumn="0" w:firstRowLastColumn="0" w:lastRowFirstColumn="0" w:lastRowLastColumn="0"/>
            <w:tcW w:w="3120" w:type="dxa"/>
          </w:tcPr>
          <w:p w14:paraId="7A02526C" w14:textId="77777777" w:rsidR="00A174D8" w:rsidRDefault="05EC7923" w:rsidP="05EC7923">
            <w:pPr>
              <w:rPr>
                <w:rFonts w:ascii="Arial" w:eastAsia="Arial" w:hAnsi="Arial" w:cs="Arial"/>
                <w:sz w:val="24"/>
                <w:szCs w:val="24"/>
              </w:rPr>
            </w:pPr>
            <w:r w:rsidRPr="05EC7923">
              <w:rPr>
                <w:rFonts w:ascii="Arial" w:eastAsia="Arial" w:hAnsi="Arial" w:cs="Arial"/>
                <w:sz w:val="24"/>
                <w:szCs w:val="24"/>
              </w:rPr>
              <w:lastRenderedPageBreak/>
              <w:t>Communicate Ideas and Information</w:t>
            </w:r>
          </w:p>
        </w:tc>
        <w:tc>
          <w:tcPr>
            <w:tcW w:w="6240" w:type="dxa"/>
          </w:tcPr>
          <w:p w14:paraId="4620FF48" w14:textId="77777777" w:rsidR="00A174D8" w:rsidRDefault="05EC7923" w:rsidP="05EC792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5EC7923">
              <w:rPr>
                <w:rFonts w:ascii="Arial" w:eastAsia="Arial" w:hAnsi="Arial" w:cs="Arial"/>
                <w:sz w:val="24"/>
                <w:szCs w:val="24"/>
              </w:rPr>
              <w:t>Interact with Others</w:t>
            </w:r>
          </w:p>
          <w:p w14:paraId="7AEE4558" w14:textId="32FD064B" w:rsidR="00A174D8" w:rsidRPr="00E74EE7" w:rsidRDefault="78218000" w:rsidP="7821800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78218000">
              <w:rPr>
                <w:rFonts w:ascii="Arial" w:eastAsia="Arial" w:hAnsi="Arial" w:cs="Arial"/>
                <w:sz w:val="24"/>
                <w:szCs w:val="24"/>
              </w:rPr>
              <w:t>Complete and Create Documents</w:t>
            </w:r>
          </w:p>
        </w:tc>
      </w:tr>
      <w:tr w:rsidR="00D95B0B" w14:paraId="54408B2C" w14:textId="77777777" w:rsidTr="5235BA41">
        <w:tc>
          <w:tcPr>
            <w:cnfStyle w:val="001000000000" w:firstRow="0" w:lastRow="0" w:firstColumn="1" w:lastColumn="0" w:oddVBand="0" w:evenVBand="0" w:oddHBand="0" w:evenHBand="0" w:firstRowFirstColumn="0" w:firstRowLastColumn="0" w:lastRowFirstColumn="0" w:lastRowLastColumn="0"/>
            <w:tcW w:w="3120" w:type="dxa"/>
          </w:tcPr>
          <w:p w14:paraId="21CC950B" w14:textId="0AB948A5" w:rsidR="00D95B0B" w:rsidRDefault="05EC7923" w:rsidP="05EC7923">
            <w:pPr>
              <w:rPr>
                <w:rFonts w:ascii="Arial" w:eastAsia="Arial" w:hAnsi="Arial" w:cs="Arial"/>
                <w:sz w:val="24"/>
                <w:szCs w:val="24"/>
              </w:rPr>
            </w:pPr>
            <w:r w:rsidRPr="05EC7923">
              <w:rPr>
                <w:rFonts w:ascii="Arial" w:eastAsia="Arial" w:hAnsi="Arial" w:cs="Arial"/>
                <w:sz w:val="24"/>
                <w:szCs w:val="24"/>
              </w:rPr>
              <w:t>Use Digital Technology</w:t>
            </w:r>
          </w:p>
        </w:tc>
        <w:tc>
          <w:tcPr>
            <w:tcW w:w="6240" w:type="dxa"/>
          </w:tcPr>
          <w:p w14:paraId="407E9C57" w14:textId="677E0C7F" w:rsidR="00D95B0B" w:rsidRDefault="78218000" w:rsidP="7821800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78218000">
              <w:rPr>
                <w:rFonts w:ascii="Arial" w:eastAsia="Arial" w:hAnsi="Arial" w:cs="Arial"/>
                <w:sz w:val="24"/>
                <w:szCs w:val="24"/>
              </w:rPr>
              <w:t>n/a</w:t>
            </w:r>
          </w:p>
        </w:tc>
      </w:tr>
    </w:tbl>
    <w:p w14:paraId="3E88747F" w14:textId="77777777" w:rsidR="00A174D8" w:rsidRDefault="00A174D8" w:rsidP="05EC7923">
      <w:pPr>
        <w:rPr>
          <w:rFonts w:ascii="Arial" w:eastAsia="Arial" w:hAnsi="Arial" w:cs="Arial"/>
          <w:b/>
          <w:bCs/>
          <w:i/>
          <w:iCs/>
          <w:sz w:val="24"/>
          <w:szCs w:val="24"/>
        </w:rPr>
      </w:pPr>
    </w:p>
    <w:p w14:paraId="5E8A293C" w14:textId="76CF892A" w:rsidR="2A9E829B" w:rsidRDefault="2A9E829B" w:rsidP="05EC7923">
      <w:pPr>
        <w:rPr>
          <w:rFonts w:ascii="Arial" w:eastAsia="Arial" w:hAnsi="Arial" w:cs="Arial"/>
          <w:b/>
          <w:bCs/>
          <w:sz w:val="24"/>
          <w:szCs w:val="24"/>
        </w:rPr>
      </w:pPr>
    </w:p>
    <w:sectPr w:rsidR="2A9E829B">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9821C" w14:textId="77777777" w:rsidR="00E825D7" w:rsidRDefault="00E825D7">
      <w:pPr>
        <w:spacing w:after="0" w:line="240" w:lineRule="auto"/>
      </w:pPr>
      <w:r>
        <w:separator/>
      </w:r>
    </w:p>
  </w:endnote>
  <w:endnote w:type="continuationSeparator" w:id="0">
    <w:p w14:paraId="3F87ED00" w14:textId="77777777" w:rsidR="00E825D7" w:rsidRDefault="00E8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9033C" w14:textId="3973F392" w:rsidR="00A174D8" w:rsidRDefault="00A174D8">
    <w:pPr>
      <w:pStyle w:val="Footer"/>
      <w:jc w:val="right"/>
    </w:pPr>
    <w:r>
      <w:t xml:space="preserve">Email                                                                                                                </w:t>
    </w:r>
    <w:r>
      <w:fldChar w:fldCharType="begin"/>
    </w:r>
    <w:r>
      <w:instrText>PAGE</w:instrText>
    </w:r>
    <w:r>
      <w:fldChar w:fldCharType="separate"/>
    </w:r>
    <w:r w:rsidR="008478CC">
      <w:rPr>
        <w:noProof/>
      </w:rPr>
      <w:t>1</w:t>
    </w:r>
    <w:r>
      <w:fldChar w:fldCharType="end"/>
    </w:r>
    <w:r w:rsidR="05EC7923">
      <w:t xml:space="preserve"> of </w:t>
    </w:r>
    <w:r>
      <w:fldChar w:fldCharType="begin"/>
    </w:r>
    <w:r>
      <w:instrText>NUMPAGES</w:instrText>
    </w:r>
    <w:r>
      <w:fldChar w:fldCharType="separate"/>
    </w:r>
    <w:r w:rsidR="008478CC">
      <w:rPr>
        <w:noProof/>
      </w:rPr>
      <w:t>2</w:t>
    </w:r>
    <w:r>
      <w:fldChar w:fldCharType="end"/>
    </w:r>
    <w:sdt>
      <w:sdtPr>
        <w:id w:val="1561127566"/>
        <w:placeholder>
          <w:docPart w:val="DefaultPlaceholder_1081868574"/>
        </w:placeholder>
        <w:showingPlcHdr/>
      </w:sdtPr>
      <w:sdtEndPr>
        <w:rPr>
          <w:noProof/>
        </w:rPr>
      </w:sdtEndPr>
      <w:sdtContent/>
    </w:sdt>
  </w:p>
  <w:p w14:paraId="009B0823" w14:textId="151182DC" w:rsidR="2C9805A8" w:rsidRDefault="2C9805A8" w:rsidP="2C980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C3F3F" w14:textId="77777777" w:rsidR="00E825D7" w:rsidRDefault="00E825D7">
      <w:pPr>
        <w:spacing w:after="0" w:line="240" w:lineRule="auto"/>
      </w:pPr>
      <w:r>
        <w:separator/>
      </w:r>
    </w:p>
  </w:footnote>
  <w:footnote w:type="continuationSeparator" w:id="0">
    <w:p w14:paraId="5DB12A6D" w14:textId="77777777" w:rsidR="00E825D7" w:rsidRDefault="00E8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676D2" w14:textId="6130741B" w:rsidR="2C9805A8" w:rsidRDefault="00D072DB" w:rsidP="2C9805A8">
    <w:pPr>
      <w:pStyle w:val="Header"/>
    </w:pPr>
    <w:r>
      <w:t>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8BA"/>
    <w:multiLevelType w:val="hybridMultilevel"/>
    <w:tmpl w:val="86701E36"/>
    <w:lvl w:ilvl="0" w:tplc="5456F3F4">
      <w:start w:val="1"/>
      <w:numFmt w:val="bullet"/>
      <w:lvlText w:val=""/>
      <w:lvlJc w:val="left"/>
      <w:pPr>
        <w:ind w:left="720" w:hanging="360"/>
      </w:pPr>
      <w:rPr>
        <w:rFonts w:ascii="Symbol" w:hAnsi="Symbol" w:hint="default"/>
      </w:rPr>
    </w:lvl>
    <w:lvl w:ilvl="1" w:tplc="8182BE3C">
      <w:start w:val="1"/>
      <w:numFmt w:val="bullet"/>
      <w:lvlText w:val="o"/>
      <w:lvlJc w:val="left"/>
      <w:pPr>
        <w:ind w:left="1440" w:hanging="360"/>
      </w:pPr>
      <w:rPr>
        <w:rFonts w:ascii="Courier New" w:hAnsi="Courier New" w:hint="default"/>
      </w:rPr>
    </w:lvl>
    <w:lvl w:ilvl="2" w:tplc="A26455FE">
      <w:start w:val="1"/>
      <w:numFmt w:val="bullet"/>
      <w:lvlText w:val=""/>
      <w:lvlJc w:val="left"/>
      <w:pPr>
        <w:ind w:left="2160" w:hanging="360"/>
      </w:pPr>
      <w:rPr>
        <w:rFonts w:ascii="Wingdings" w:hAnsi="Wingdings" w:hint="default"/>
      </w:rPr>
    </w:lvl>
    <w:lvl w:ilvl="3" w:tplc="6C14D892">
      <w:start w:val="1"/>
      <w:numFmt w:val="bullet"/>
      <w:lvlText w:val=""/>
      <w:lvlJc w:val="left"/>
      <w:pPr>
        <w:ind w:left="2880" w:hanging="360"/>
      </w:pPr>
      <w:rPr>
        <w:rFonts w:ascii="Symbol" w:hAnsi="Symbol" w:hint="default"/>
      </w:rPr>
    </w:lvl>
    <w:lvl w:ilvl="4" w:tplc="166C707E">
      <w:start w:val="1"/>
      <w:numFmt w:val="bullet"/>
      <w:lvlText w:val="o"/>
      <w:lvlJc w:val="left"/>
      <w:pPr>
        <w:ind w:left="3600" w:hanging="360"/>
      </w:pPr>
      <w:rPr>
        <w:rFonts w:ascii="Courier New" w:hAnsi="Courier New" w:hint="default"/>
      </w:rPr>
    </w:lvl>
    <w:lvl w:ilvl="5" w:tplc="F67A4E9A">
      <w:start w:val="1"/>
      <w:numFmt w:val="bullet"/>
      <w:lvlText w:val=""/>
      <w:lvlJc w:val="left"/>
      <w:pPr>
        <w:ind w:left="4320" w:hanging="360"/>
      </w:pPr>
      <w:rPr>
        <w:rFonts w:ascii="Wingdings" w:hAnsi="Wingdings" w:hint="default"/>
      </w:rPr>
    </w:lvl>
    <w:lvl w:ilvl="6" w:tplc="CEA07126">
      <w:start w:val="1"/>
      <w:numFmt w:val="bullet"/>
      <w:lvlText w:val=""/>
      <w:lvlJc w:val="left"/>
      <w:pPr>
        <w:ind w:left="5040" w:hanging="360"/>
      </w:pPr>
      <w:rPr>
        <w:rFonts w:ascii="Symbol" w:hAnsi="Symbol" w:hint="default"/>
      </w:rPr>
    </w:lvl>
    <w:lvl w:ilvl="7" w:tplc="20E69C62">
      <w:start w:val="1"/>
      <w:numFmt w:val="bullet"/>
      <w:lvlText w:val="o"/>
      <w:lvlJc w:val="left"/>
      <w:pPr>
        <w:ind w:left="5760" w:hanging="360"/>
      </w:pPr>
      <w:rPr>
        <w:rFonts w:ascii="Courier New" w:hAnsi="Courier New" w:hint="default"/>
      </w:rPr>
    </w:lvl>
    <w:lvl w:ilvl="8" w:tplc="F286B792">
      <w:start w:val="1"/>
      <w:numFmt w:val="bullet"/>
      <w:lvlText w:val=""/>
      <w:lvlJc w:val="left"/>
      <w:pPr>
        <w:ind w:left="6480" w:hanging="360"/>
      </w:pPr>
      <w:rPr>
        <w:rFonts w:ascii="Wingdings" w:hAnsi="Wingdings" w:hint="default"/>
      </w:rPr>
    </w:lvl>
  </w:abstractNum>
  <w:abstractNum w:abstractNumId="1" w15:restartNumberingAfterBreak="0">
    <w:nsid w:val="08C524C9"/>
    <w:multiLevelType w:val="hybridMultilevel"/>
    <w:tmpl w:val="C58E6736"/>
    <w:lvl w:ilvl="0" w:tplc="FB7A0C06">
      <w:start w:val="1"/>
      <w:numFmt w:val="bullet"/>
      <w:lvlText w:val=""/>
      <w:lvlJc w:val="left"/>
      <w:pPr>
        <w:ind w:left="720" w:hanging="360"/>
      </w:pPr>
      <w:rPr>
        <w:rFonts w:ascii="Symbol" w:hAnsi="Symbol" w:hint="default"/>
      </w:rPr>
    </w:lvl>
    <w:lvl w:ilvl="1" w:tplc="937ECF58">
      <w:start w:val="1"/>
      <w:numFmt w:val="bullet"/>
      <w:lvlText w:val="o"/>
      <w:lvlJc w:val="left"/>
      <w:pPr>
        <w:ind w:left="1440" w:hanging="360"/>
      </w:pPr>
      <w:rPr>
        <w:rFonts w:ascii="Courier New" w:hAnsi="Courier New" w:hint="default"/>
      </w:rPr>
    </w:lvl>
    <w:lvl w:ilvl="2" w:tplc="F2205D78">
      <w:start w:val="1"/>
      <w:numFmt w:val="bullet"/>
      <w:lvlText w:val=""/>
      <w:lvlJc w:val="left"/>
      <w:pPr>
        <w:ind w:left="2160" w:hanging="360"/>
      </w:pPr>
      <w:rPr>
        <w:rFonts w:ascii="Wingdings" w:hAnsi="Wingdings" w:hint="default"/>
      </w:rPr>
    </w:lvl>
    <w:lvl w:ilvl="3" w:tplc="557C06A6">
      <w:start w:val="1"/>
      <w:numFmt w:val="bullet"/>
      <w:lvlText w:val=""/>
      <w:lvlJc w:val="left"/>
      <w:pPr>
        <w:ind w:left="2880" w:hanging="360"/>
      </w:pPr>
      <w:rPr>
        <w:rFonts w:ascii="Symbol" w:hAnsi="Symbol" w:hint="default"/>
      </w:rPr>
    </w:lvl>
    <w:lvl w:ilvl="4" w:tplc="5A4CB0A2">
      <w:start w:val="1"/>
      <w:numFmt w:val="bullet"/>
      <w:lvlText w:val="o"/>
      <w:lvlJc w:val="left"/>
      <w:pPr>
        <w:ind w:left="3600" w:hanging="360"/>
      </w:pPr>
      <w:rPr>
        <w:rFonts w:ascii="Courier New" w:hAnsi="Courier New" w:hint="default"/>
      </w:rPr>
    </w:lvl>
    <w:lvl w:ilvl="5" w:tplc="D4CC0C34">
      <w:start w:val="1"/>
      <w:numFmt w:val="bullet"/>
      <w:lvlText w:val=""/>
      <w:lvlJc w:val="left"/>
      <w:pPr>
        <w:ind w:left="4320" w:hanging="360"/>
      </w:pPr>
      <w:rPr>
        <w:rFonts w:ascii="Wingdings" w:hAnsi="Wingdings" w:hint="default"/>
      </w:rPr>
    </w:lvl>
    <w:lvl w:ilvl="6" w:tplc="9F9E055A">
      <w:start w:val="1"/>
      <w:numFmt w:val="bullet"/>
      <w:lvlText w:val=""/>
      <w:lvlJc w:val="left"/>
      <w:pPr>
        <w:ind w:left="5040" w:hanging="360"/>
      </w:pPr>
      <w:rPr>
        <w:rFonts w:ascii="Symbol" w:hAnsi="Symbol" w:hint="default"/>
      </w:rPr>
    </w:lvl>
    <w:lvl w:ilvl="7" w:tplc="AF386CE0">
      <w:start w:val="1"/>
      <w:numFmt w:val="bullet"/>
      <w:lvlText w:val="o"/>
      <w:lvlJc w:val="left"/>
      <w:pPr>
        <w:ind w:left="5760" w:hanging="360"/>
      </w:pPr>
      <w:rPr>
        <w:rFonts w:ascii="Courier New" w:hAnsi="Courier New" w:hint="default"/>
      </w:rPr>
    </w:lvl>
    <w:lvl w:ilvl="8" w:tplc="61C2AA14">
      <w:start w:val="1"/>
      <w:numFmt w:val="bullet"/>
      <w:lvlText w:val=""/>
      <w:lvlJc w:val="left"/>
      <w:pPr>
        <w:ind w:left="6480" w:hanging="360"/>
      </w:pPr>
      <w:rPr>
        <w:rFonts w:ascii="Wingdings" w:hAnsi="Wingdings" w:hint="default"/>
      </w:rPr>
    </w:lvl>
  </w:abstractNum>
  <w:abstractNum w:abstractNumId="2"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81016"/>
    <w:multiLevelType w:val="hybridMultilevel"/>
    <w:tmpl w:val="C1FE9F9E"/>
    <w:lvl w:ilvl="0" w:tplc="F86CDCD8">
      <w:start w:val="1"/>
      <w:numFmt w:val="bullet"/>
      <w:lvlText w:val=""/>
      <w:lvlJc w:val="left"/>
      <w:pPr>
        <w:ind w:left="720" w:hanging="360"/>
      </w:pPr>
      <w:rPr>
        <w:rFonts w:ascii="Symbol" w:hAnsi="Symbol" w:hint="default"/>
      </w:rPr>
    </w:lvl>
    <w:lvl w:ilvl="1" w:tplc="EE12BD22">
      <w:start w:val="1"/>
      <w:numFmt w:val="bullet"/>
      <w:lvlText w:val="o"/>
      <w:lvlJc w:val="left"/>
      <w:pPr>
        <w:ind w:left="1440" w:hanging="360"/>
      </w:pPr>
      <w:rPr>
        <w:rFonts w:ascii="Courier New" w:hAnsi="Courier New" w:hint="default"/>
      </w:rPr>
    </w:lvl>
    <w:lvl w:ilvl="2" w:tplc="65B2F156">
      <w:start w:val="1"/>
      <w:numFmt w:val="bullet"/>
      <w:lvlText w:val=""/>
      <w:lvlJc w:val="left"/>
      <w:pPr>
        <w:ind w:left="2160" w:hanging="360"/>
      </w:pPr>
      <w:rPr>
        <w:rFonts w:ascii="Wingdings" w:hAnsi="Wingdings" w:hint="default"/>
      </w:rPr>
    </w:lvl>
    <w:lvl w:ilvl="3" w:tplc="187E16C4">
      <w:start w:val="1"/>
      <w:numFmt w:val="bullet"/>
      <w:lvlText w:val=""/>
      <w:lvlJc w:val="left"/>
      <w:pPr>
        <w:ind w:left="2880" w:hanging="360"/>
      </w:pPr>
      <w:rPr>
        <w:rFonts w:ascii="Symbol" w:hAnsi="Symbol" w:hint="default"/>
      </w:rPr>
    </w:lvl>
    <w:lvl w:ilvl="4" w:tplc="CCE633F6">
      <w:start w:val="1"/>
      <w:numFmt w:val="bullet"/>
      <w:lvlText w:val="o"/>
      <w:lvlJc w:val="left"/>
      <w:pPr>
        <w:ind w:left="3600" w:hanging="360"/>
      </w:pPr>
      <w:rPr>
        <w:rFonts w:ascii="Courier New" w:hAnsi="Courier New" w:hint="default"/>
      </w:rPr>
    </w:lvl>
    <w:lvl w:ilvl="5" w:tplc="C5586C72">
      <w:start w:val="1"/>
      <w:numFmt w:val="bullet"/>
      <w:lvlText w:val=""/>
      <w:lvlJc w:val="left"/>
      <w:pPr>
        <w:ind w:left="4320" w:hanging="360"/>
      </w:pPr>
      <w:rPr>
        <w:rFonts w:ascii="Wingdings" w:hAnsi="Wingdings" w:hint="default"/>
      </w:rPr>
    </w:lvl>
    <w:lvl w:ilvl="6" w:tplc="C79400CE">
      <w:start w:val="1"/>
      <w:numFmt w:val="bullet"/>
      <w:lvlText w:val=""/>
      <w:lvlJc w:val="left"/>
      <w:pPr>
        <w:ind w:left="5040" w:hanging="360"/>
      </w:pPr>
      <w:rPr>
        <w:rFonts w:ascii="Symbol" w:hAnsi="Symbol" w:hint="default"/>
      </w:rPr>
    </w:lvl>
    <w:lvl w:ilvl="7" w:tplc="39FE24D4">
      <w:start w:val="1"/>
      <w:numFmt w:val="bullet"/>
      <w:lvlText w:val="o"/>
      <w:lvlJc w:val="left"/>
      <w:pPr>
        <w:ind w:left="5760" w:hanging="360"/>
      </w:pPr>
      <w:rPr>
        <w:rFonts w:ascii="Courier New" w:hAnsi="Courier New" w:hint="default"/>
      </w:rPr>
    </w:lvl>
    <w:lvl w:ilvl="8" w:tplc="54E41C08">
      <w:start w:val="1"/>
      <w:numFmt w:val="bullet"/>
      <w:lvlText w:val=""/>
      <w:lvlJc w:val="left"/>
      <w:pPr>
        <w:ind w:left="6480" w:hanging="360"/>
      </w:pPr>
      <w:rPr>
        <w:rFonts w:ascii="Wingdings" w:hAnsi="Wingdings" w:hint="default"/>
      </w:rPr>
    </w:lvl>
  </w:abstractNum>
  <w:abstractNum w:abstractNumId="4" w15:restartNumberingAfterBreak="0">
    <w:nsid w:val="235663F2"/>
    <w:multiLevelType w:val="hybridMultilevel"/>
    <w:tmpl w:val="03B472B2"/>
    <w:lvl w:ilvl="0" w:tplc="A7C0FDE2">
      <w:start w:val="1"/>
      <w:numFmt w:val="bullet"/>
      <w:lvlText w:val=""/>
      <w:lvlJc w:val="left"/>
      <w:pPr>
        <w:ind w:left="720" w:hanging="360"/>
      </w:pPr>
      <w:rPr>
        <w:rFonts w:ascii="Symbol" w:hAnsi="Symbol" w:hint="default"/>
      </w:rPr>
    </w:lvl>
    <w:lvl w:ilvl="1" w:tplc="7DF6B646">
      <w:start w:val="1"/>
      <w:numFmt w:val="bullet"/>
      <w:lvlText w:val="o"/>
      <w:lvlJc w:val="left"/>
      <w:pPr>
        <w:ind w:left="1440" w:hanging="360"/>
      </w:pPr>
      <w:rPr>
        <w:rFonts w:ascii="Courier New" w:hAnsi="Courier New" w:hint="default"/>
      </w:rPr>
    </w:lvl>
    <w:lvl w:ilvl="2" w:tplc="192E5EBC">
      <w:start w:val="1"/>
      <w:numFmt w:val="bullet"/>
      <w:lvlText w:val=""/>
      <w:lvlJc w:val="left"/>
      <w:pPr>
        <w:ind w:left="2160" w:hanging="360"/>
      </w:pPr>
      <w:rPr>
        <w:rFonts w:ascii="Wingdings" w:hAnsi="Wingdings" w:hint="default"/>
      </w:rPr>
    </w:lvl>
    <w:lvl w:ilvl="3" w:tplc="EE5E0E48">
      <w:start w:val="1"/>
      <w:numFmt w:val="bullet"/>
      <w:lvlText w:val=""/>
      <w:lvlJc w:val="left"/>
      <w:pPr>
        <w:ind w:left="2880" w:hanging="360"/>
      </w:pPr>
      <w:rPr>
        <w:rFonts w:ascii="Symbol" w:hAnsi="Symbol" w:hint="default"/>
      </w:rPr>
    </w:lvl>
    <w:lvl w:ilvl="4" w:tplc="567065AC">
      <w:start w:val="1"/>
      <w:numFmt w:val="bullet"/>
      <w:lvlText w:val="o"/>
      <w:lvlJc w:val="left"/>
      <w:pPr>
        <w:ind w:left="3600" w:hanging="360"/>
      </w:pPr>
      <w:rPr>
        <w:rFonts w:ascii="Courier New" w:hAnsi="Courier New" w:hint="default"/>
      </w:rPr>
    </w:lvl>
    <w:lvl w:ilvl="5" w:tplc="F1FAC538">
      <w:start w:val="1"/>
      <w:numFmt w:val="bullet"/>
      <w:lvlText w:val=""/>
      <w:lvlJc w:val="left"/>
      <w:pPr>
        <w:ind w:left="4320" w:hanging="360"/>
      </w:pPr>
      <w:rPr>
        <w:rFonts w:ascii="Wingdings" w:hAnsi="Wingdings" w:hint="default"/>
      </w:rPr>
    </w:lvl>
    <w:lvl w:ilvl="6" w:tplc="811450EE">
      <w:start w:val="1"/>
      <w:numFmt w:val="bullet"/>
      <w:lvlText w:val=""/>
      <w:lvlJc w:val="left"/>
      <w:pPr>
        <w:ind w:left="5040" w:hanging="360"/>
      </w:pPr>
      <w:rPr>
        <w:rFonts w:ascii="Symbol" w:hAnsi="Symbol" w:hint="default"/>
      </w:rPr>
    </w:lvl>
    <w:lvl w:ilvl="7" w:tplc="42B47F60">
      <w:start w:val="1"/>
      <w:numFmt w:val="bullet"/>
      <w:lvlText w:val="o"/>
      <w:lvlJc w:val="left"/>
      <w:pPr>
        <w:ind w:left="5760" w:hanging="360"/>
      </w:pPr>
      <w:rPr>
        <w:rFonts w:ascii="Courier New" w:hAnsi="Courier New" w:hint="default"/>
      </w:rPr>
    </w:lvl>
    <w:lvl w:ilvl="8" w:tplc="FA9492EC">
      <w:start w:val="1"/>
      <w:numFmt w:val="bullet"/>
      <w:lvlText w:val=""/>
      <w:lvlJc w:val="left"/>
      <w:pPr>
        <w:ind w:left="6480" w:hanging="360"/>
      </w:pPr>
      <w:rPr>
        <w:rFonts w:ascii="Wingdings" w:hAnsi="Wingdings" w:hint="default"/>
      </w:rPr>
    </w:lvl>
  </w:abstractNum>
  <w:abstractNum w:abstractNumId="5" w15:restartNumberingAfterBreak="0">
    <w:nsid w:val="35246F58"/>
    <w:multiLevelType w:val="hybridMultilevel"/>
    <w:tmpl w:val="C6809F1E"/>
    <w:lvl w:ilvl="0" w:tplc="E75AFA9A">
      <w:start w:val="1"/>
      <w:numFmt w:val="bullet"/>
      <w:lvlText w:val=""/>
      <w:lvlJc w:val="left"/>
      <w:pPr>
        <w:ind w:left="720" w:hanging="360"/>
      </w:pPr>
      <w:rPr>
        <w:rFonts w:ascii="Symbol" w:hAnsi="Symbol" w:hint="default"/>
      </w:rPr>
    </w:lvl>
    <w:lvl w:ilvl="1" w:tplc="6BBED8AE">
      <w:start w:val="1"/>
      <w:numFmt w:val="bullet"/>
      <w:lvlText w:val="o"/>
      <w:lvlJc w:val="left"/>
      <w:pPr>
        <w:ind w:left="1440" w:hanging="360"/>
      </w:pPr>
      <w:rPr>
        <w:rFonts w:ascii="Courier New" w:hAnsi="Courier New" w:hint="default"/>
      </w:rPr>
    </w:lvl>
    <w:lvl w:ilvl="2" w:tplc="4BFEB116">
      <w:start w:val="1"/>
      <w:numFmt w:val="bullet"/>
      <w:lvlText w:val=""/>
      <w:lvlJc w:val="left"/>
      <w:pPr>
        <w:ind w:left="2160" w:hanging="360"/>
      </w:pPr>
      <w:rPr>
        <w:rFonts w:ascii="Wingdings" w:hAnsi="Wingdings" w:hint="default"/>
      </w:rPr>
    </w:lvl>
    <w:lvl w:ilvl="3" w:tplc="378E912A">
      <w:start w:val="1"/>
      <w:numFmt w:val="bullet"/>
      <w:lvlText w:val=""/>
      <w:lvlJc w:val="left"/>
      <w:pPr>
        <w:ind w:left="2880" w:hanging="360"/>
      </w:pPr>
      <w:rPr>
        <w:rFonts w:ascii="Symbol" w:hAnsi="Symbol" w:hint="default"/>
      </w:rPr>
    </w:lvl>
    <w:lvl w:ilvl="4" w:tplc="9A0C5FA2">
      <w:start w:val="1"/>
      <w:numFmt w:val="bullet"/>
      <w:lvlText w:val="o"/>
      <w:lvlJc w:val="left"/>
      <w:pPr>
        <w:ind w:left="3600" w:hanging="360"/>
      </w:pPr>
      <w:rPr>
        <w:rFonts w:ascii="Courier New" w:hAnsi="Courier New" w:hint="default"/>
      </w:rPr>
    </w:lvl>
    <w:lvl w:ilvl="5" w:tplc="230C0F5A">
      <w:start w:val="1"/>
      <w:numFmt w:val="bullet"/>
      <w:lvlText w:val=""/>
      <w:lvlJc w:val="left"/>
      <w:pPr>
        <w:ind w:left="4320" w:hanging="360"/>
      </w:pPr>
      <w:rPr>
        <w:rFonts w:ascii="Wingdings" w:hAnsi="Wingdings" w:hint="default"/>
      </w:rPr>
    </w:lvl>
    <w:lvl w:ilvl="6" w:tplc="567C634A">
      <w:start w:val="1"/>
      <w:numFmt w:val="bullet"/>
      <w:lvlText w:val=""/>
      <w:lvlJc w:val="left"/>
      <w:pPr>
        <w:ind w:left="5040" w:hanging="360"/>
      </w:pPr>
      <w:rPr>
        <w:rFonts w:ascii="Symbol" w:hAnsi="Symbol" w:hint="default"/>
      </w:rPr>
    </w:lvl>
    <w:lvl w:ilvl="7" w:tplc="95160354">
      <w:start w:val="1"/>
      <w:numFmt w:val="bullet"/>
      <w:lvlText w:val="o"/>
      <w:lvlJc w:val="left"/>
      <w:pPr>
        <w:ind w:left="5760" w:hanging="360"/>
      </w:pPr>
      <w:rPr>
        <w:rFonts w:ascii="Courier New" w:hAnsi="Courier New" w:hint="default"/>
      </w:rPr>
    </w:lvl>
    <w:lvl w:ilvl="8" w:tplc="0B2CFFEC">
      <w:start w:val="1"/>
      <w:numFmt w:val="bullet"/>
      <w:lvlText w:val=""/>
      <w:lvlJc w:val="left"/>
      <w:pPr>
        <w:ind w:left="6480" w:hanging="360"/>
      </w:pPr>
      <w:rPr>
        <w:rFonts w:ascii="Wingdings" w:hAnsi="Wingdings" w:hint="default"/>
      </w:rPr>
    </w:lvl>
  </w:abstractNum>
  <w:abstractNum w:abstractNumId="6" w15:restartNumberingAfterBreak="0">
    <w:nsid w:val="409E3123"/>
    <w:multiLevelType w:val="hybridMultilevel"/>
    <w:tmpl w:val="8940BCB6"/>
    <w:lvl w:ilvl="0" w:tplc="16FC1D92">
      <w:start w:val="1"/>
      <w:numFmt w:val="bullet"/>
      <w:lvlText w:val=""/>
      <w:lvlJc w:val="left"/>
      <w:pPr>
        <w:ind w:left="720" w:hanging="360"/>
      </w:pPr>
      <w:rPr>
        <w:rFonts w:ascii="Symbol" w:hAnsi="Symbol" w:hint="default"/>
      </w:rPr>
    </w:lvl>
    <w:lvl w:ilvl="1" w:tplc="E52C8B5E">
      <w:start w:val="1"/>
      <w:numFmt w:val="bullet"/>
      <w:lvlText w:val="o"/>
      <w:lvlJc w:val="left"/>
      <w:pPr>
        <w:ind w:left="1440" w:hanging="360"/>
      </w:pPr>
      <w:rPr>
        <w:rFonts w:ascii="Courier New" w:hAnsi="Courier New" w:hint="default"/>
      </w:rPr>
    </w:lvl>
    <w:lvl w:ilvl="2" w:tplc="132CDD3A">
      <w:start w:val="1"/>
      <w:numFmt w:val="bullet"/>
      <w:lvlText w:val=""/>
      <w:lvlJc w:val="left"/>
      <w:pPr>
        <w:ind w:left="2160" w:hanging="360"/>
      </w:pPr>
      <w:rPr>
        <w:rFonts w:ascii="Wingdings" w:hAnsi="Wingdings" w:hint="default"/>
      </w:rPr>
    </w:lvl>
    <w:lvl w:ilvl="3" w:tplc="8BFE12BA">
      <w:start w:val="1"/>
      <w:numFmt w:val="bullet"/>
      <w:lvlText w:val=""/>
      <w:lvlJc w:val="left"/>
      <w:pPr>
        <w:ind w:left="2880" w:hanging="360"/>
      </w:pPr>
      <w:rPr>
        <w:rFonts w:ascii="Symbol" w:hAnsi="Symbol" w:hint="default"/>
      </w:rPr>
    </w:lvl>
    <w:lvl w:ilvl="4" w:tplc="EC643F8C">
      <w:start w:val="1"/>
      <w:numFmt w:val="bullet"/>
      <w:lvlText w:val="o"/>
      <w:lvlJc w:val="left"/>
      <w:pPr>
        <w:ind w:left="3600" w:hanging="360"/>
      </w:pPr>
      <w:rPr>
        <w:rFonts w:ascii="Courier New" w:hAnsi="Courier New" w:hint="default"/>
      </w:rPr>
    </w:lvl>
    <w:lvl w:ilvl="5" w:tplc="31CE2978">
      <w:start w:val="1"/>
      <w:numFmt w:val="bullet"/>
      <w:lvlText w:val=""/>
      <w:lvlJc w:val="left"/>
      <w:pPr>
        <w:ind w:left="4320" w:hanging="360"/>
      </w:pPr>
      <w:rPr>
        <w:rFonts w:ascii="Wingdings" w:hAnsi="Wingdings" w:hint="default"/>
      </w:rPr>
    </w:lvl>
    <w:lvl w:ilvl="6" w:tplc="262A5CEA">
      <w:start w:val="1"/>
      <w:numFmt w:val="bullet"/>
      <w:lvlText w:val=""/>
      <w:lvlJc w:val="left"/>
      <w:pPr>
        <w:ind w:left="5040" w:hanging="360"/>
      </w:pPr>
      <w:rPr>
        <w:rFonts w:ascii="Symbol" w:hAnsi="Symbol" w:hint="default"/>
      </w:rPr>
    </w:lvl>
    <w:lvl w:ilvl="7" w:tplc="06822CCC">
      <w:start w:val="1"/>
      <w:numFmt w:val="bullet"/>
      <w:lvlText w:val="o"/>
      <w:lvlJc w:val="left"/>
      <w:pPr>
        <w:ind w:left="5760" w:hanging="360"/>
      </w:pPr>
      <w:rPr>
        <w:rFonts w:ascii="Courier New" w:hAnsi="Courier New" w:hint="default"/>
      </w:rPr>
    </w:lvl>
    <w:lvl w:ilvl="8" w:tplc="06F67C48">
      <w:start w:val="1"/>
      <w:numFmt w:val="bullet"/>
      <w:lvlText w:val=""/>
      <w:lvlJc w:val="left"/>
      <w:pPr>
        <w:ind w:left="6480" w:hanging="360"/>
      </w:pPr>
      <w:rPr>
        <w:rFonts w:ascii="Wingdings" w:hAnsi="Wingdings" w:hint="default"/>
      </w:rPr>
    </w:lvl>
  </w:abstractNum>
  <w:abstractNum w:abstractNumId="7" w15:restartNumberingAfterBreak="0">
    <w:nsid w:val="46C2499A"/>
    <w:multiLevelType w:val="hybridMultilevel"/>
    <w:tmpl w:val="B5AC30B4"/>
    <w:lvl w:ilvl="0" w:tplc="DEEA44F4">
      <w:start w:val="1"/>
      <w:numFmt w:val="bullet"/>
      <w:lvlText w:val=""/>
      <w:lvlJc w:val="left"/>
      <w:pPr>
        <w:ind w:left="720" w:hanging="360"/>
      </w:pPr>
      <w:rPr>
        <w:rFonts w:ascii="Symbol" w:hAnsi="Symbol" w:hint="default"/>
      </w:rPr>
    </w:lvl>
    <w:lvl w:ilvl="1" w:tplc="D190F638">
      <w:start w:val="1"/>
      <w:numFmt w:val="bullet"/>
      <w:lvlText w:val="o"/>
      <w:lvlJc w:val="left"/>
      <w:pPr>
        <w:ind w:left="1440" w:hanging="360"/>
      </w:pPr>
      <w:rPr>
        <w:rFonts w:ascii="Courier New" w:hAnsi="Courier New" w:hint="default"/>
      </w:rPr>
    </w:lvl>
    <w:lvl w:ilvl="2" w:tplc="4266C98A">
      <w:start w:val="1"/>
      <w:numFmt w:val="bullet"/>
      <w:lvlText w:val=""/>
      <w:lvlJc w:val="left"/>
      <w:pPr>
        <w:ind w:left="2160" w:hanging="360"/>
      </w:pPr>
      <w:rPr>
        <w:rFonts w:ascii="Wingdings" w:hAnsi="Wingdings" w:hint="default"/>
      </w:rPr>
    </w:lvl>
    <w:lvl w:ilvl="3" w:tplc="387EC180">
      <w:start w:val="1"/>
      <w:numFmt w:val="bullet"/>
      <w:lvlText w:val=""/>
      <w:lvlJc w:val="left"/>
      <w:pPr>
        <w:ind w:left="2880" w:hanging="360"/>
      </w:pPr>
      <w:rPr>
        <w:rFonts w:ascii="Symbol" w:hAnsi="Symbol" w:hint="default"/>
      </w:rPr>
    </w:lvl>
    <w:lvl w:ilvl="4" w:tplc="DC0E91CA">
      <w:start w:val="1"/>
      <w:numFmt w:val="bullet"/>
      <w:lvlText w:val="o"/>
      <w:lvlJc w:val="left"/>
      <w:pPr>
        <w:ind w:left="3600" w:hanging="360"/>
      </w:pPr>
      <w:rPr>
        <w:rFonts w:ascii="Courier New" w:hAnsi="Courier New" w:hint="default"/>
      </w:rPr>
    </w:lvl>
    <w:lvl w:ilvl="5" w:tplc="98F0AC46">
      <w:start w:val="1"/>
      <w:numFmt w:val="bullet"/>
      <w:lvlText w:val=""/>
      <w:lvlJc w:val="left"/>
      <w:pPr>
        <w:ind w:left="4320" w:hanging="360"/>
      </w:pPr>
      <w:rPr>
        <w:rFonts w:ascii="Wingdings" w:hAnsi="Wingdings" w:hint="default"/>
      </w:rPr>
    </w:lvl>
    <w:lvl w:ilvl="6" w:tplc="7F44DA68">
      <w:start w:val="1"/>
      <w:numFmt w:val="bullet"/>
      <w:lvlText w:val=""/>
      <w:lvlJc w:val="left"/>
      <w:pPr>
        <w:ind w:left="5040" w:hanging="360"/>
      </w:pPr>
      <w:rPr>
        <w:rFonts w:ascii="Symbol" w:hAnsi="Symbol" w:hint="default"/>
      </w:rPr>
    </w:lvl>
    <w:lvl w:ilvl="7" w:tplc="4DC62F30">
      <w:start w:val="1"/>
      <w:numFmt w:val="bullet"/>
      <w:lvlText w:val="o"/>
      <w:lvlJc w:val="left"/>
      <w:pPr>
        <w:ind w:left="5760" w:hanging="360"/>
      </w:pPr>
      <w:rPr>
        <w:rFonts w:ascii="Courier New" w:hAnsi="Courier New" w:hint="default"/>
      </w:rPr>
    </w:lvl>
    <w:lvl w:ilvl="8" w:tplc="89422110">
      <w:start w:val="1"/>
      <w:numFmt w:val="bullet"/>
      <w:lvlText w:val=""/>
      <w:lvlJc w:val="left"/>
      <w:pPr>
        <w:ind w:left="6480" w:hanging="360"/>
      </w:pPr>
      <w:rPr>
        <w:rFonts w:ascii="Wingdings" w:hAnsi="Wingdings" w:hint="default"/>
      </w:rPr>
    </w:lvl>
  </w:abstractNum>
  <w:abstractNum w:abstractNumId="8" w15:restartNumberingAfterBreak="0">
    <w:nsid w:val="65F40F02"/>
    <w:multiLevelType w:val="hybridMultilevel"/>
    <w:tmpl w:val="D2C0BBA2"/>
    <w:lvl w:ilvl="0" w:tplc="C59C9088">
      <w:start w:val="1"/>
      <w:numFmt w:val="bullet"/>
      <w:lvlText w:val=""/>
      <w:lvlJc w:val="left"/>
      <w:pPr>
        <w:ind w:left="720" w:hanging="360"/>
      </w:pPr>
      <w:rPr>
        <w:rFonts w:ascii="Symbol" w:hAnsi="Symbol" w:hint="default"/>
      </w:rPr>
    </w:lvl>
    <w:lvl w:ilvl="1" w:tplc="1FD0F90C">
      <w:start w:val="1"/>
      <w:numFmt w:val="bullet"/>
      <w:lvlText w:val="o"/>
      <w:lvlJc w:val="left"/>
      <w:pPr>
        <w:ind w:left="1440" w:hanging="360"/>
      </w:pPr>
      <w:rPr>
        <w:rFonts w:ascii="Courier New" w:hAnsi="Courier New" w:hint="default"/>
      </w:rPr>
    </w:lvl>
    <w:lvl w:ilvl="2" w:tplc="D4C405BE">
      <w:start w:val="1"/>
      <w:numFmt w:val="bullet"/>
      <w:lvlText w:val=""/>
      <w:lvlJc w:val="left"/>
      <w:pPr>
        <w:ind w:left="2160" w:hanging="360"/>
      </w:pPr>
      <w:rPr>
        <w:rFonts w:ascii="Wingdings" w:hAnsi="Wingdings" w:hint="default"/>
      </w:rPr>
    </w:lvl>
    <w:lvl w:ilvl="3" w:tplc="88B2792E">
      <w:start w:val="1"/>
      <w:numFmt w:val="bullet"/>
      <w:lvlText w:val=""/>
      <w:lvlJc w:val="left"/>
      <w:pPr>
        <w:ind w:left="2880" w:hanging="360"/>
      </w:pPr>
      <w:rPr>
        <w:rFonts w:ascii="Symbol" w:hAnsi="Symbol" w:hint="default"/>
      </w:rPr>
    </w:lvl>
    <w:lvl w:ilvl="4" w:tplc="4B685598">
      <w:start w:val="1"/>
      <w:numFmt w:val="bullet"/>
      <w:lvlText w:val="o"/>
      <w:lvlJc w:val="left"/>
      <w:pPr>
        <w:ind w:left="3600" w:hanging="360"/>
      </w:pPr>
      <w:rPr>
        <w:rFonts w:ascii="Courier New" w:hAnsi="Courier New" w:hint="default"/>
      </w:rPr>
    </w:lvl>
    <w:lvl w:ilvl="5" w:tplc="2E18BE5C">
      <w:start w:val="1"/>
      <w:numFmt w:val="bullet"/>
      <w:lvlText w:val=""/>
      <w:lvlJc w:val="left"/>
      <w:pPr>
        <w:ind w:left="4320" w:hanging="360"/>
      </w:pPr>
      <w:rPr>
        <w:rFonts w:ascii="Wingdings" w:hAnsi="Wingdings" w:hint="default"/>
      </w:rPr>
    </w:lvl>
    <w:lvl w:ilvl="6" w:tplc="4CE41DAE">
      <w:start w:val="1"/>
      <w:numFmt w:val="bullet"/>
      <w:lvlText w:val=""/>
      <w:lvlJc w:val="left"/>
      <w:pPr>
        <w:ind w:left="5040" w:hanging="360"/>
      </w:pPr>
      <w:rPr>
        <w:rFonts w:ascii="Symbol" w:hAnsi="Symbol" w:hint="default"/>
      </w:rPr>
    </w:lvl>
    <w:lvl w:ilvl="7" w:tplc="F1AC08EE">
      <w:start w:val="1"/>
      <w:numFmt w:val="bullet"/>
      <w:lvlText w:val="o"/>
      <w:lvlJc w:val="left"/>
      <w:pPr>
        <w:ind w:left="5760" w:hanging="360"/>
      </w:pPr>
      <w:rPr>
        <w:rFonts w:ascii="Courier New" w:hAnsi="Courier New" w:hint="default"/>
      </w:rPr>
    </w:lvl>
    <w:lvl w:ilvl="8" w:tplc="0A00EE82">
      <w:start w:val="1"/>
      <w:numFmt w:val="bullet"/>
      <w:lvlText w:val=""/>
      <w:lvlJc w:val="left"/>
      <w:pPr>
        <w:ind w:left="6480" w:hanging="360"/>
      </w:pPr>
      <w:rPr>
        <w:rFonts w:ascii="Wingdings" w:hAnsi="Wingdings" w:hint="default"/>
      </w:rPr>
    </w:lvl>
  </w:abstractNum>
  <w:abstractNum w:abstractNumId="9" w15:restartNumberingAfterBreak="0">
    <w:nsid w:val="661209D2"/>
    <w:multiLevelType w:val="hybridMultilevel"/>
    <w:tmpl w:val="DDEEAB3A"/>
    <w:lvl w:ilvl="0" w:tplc="8160E8D6">
      <w:start w:val="1"/>
      <w:numFmt w:val="decimal"/>
      <w:lvlText w:val="%1."/>
      <w:lvlJc w:val="left"/>
      <w:pPr>
        <w:ind w:left="720" w:hanging="360"/>
      </w:pPr>
    </w:lvl>
    <w:lvl w:ilvl="1" w:tplc="094618FC">
      <w:start w:val="1"/>
      <w:numFmt w:val="lowerLetter"/>
      <w:lvlText w:val="%2."/>
      <w:lvlJc w:val="left"/>
      <w:pPr>
        <w:ind w:left="1440" w:hanging="360"/>
      </w:pPr>
    </w:lvl>
    <w:lvl w:ilvl="2" w:tplc="FD6CDE12">
      <w:start w:val="1"/>
      <w:numFmt w:val="lowerRoman"/>
      <w:lvlText w:val="%3."/>
      <w:lvlJc w:val="right"/>
      <w:pPr>
        <w:ind w:left="2160" w:hanging="180"/>
      </w:pPr>
    </w:lvl>
    <w:lvl w:ilvl="3" w:tplc="F45AA0B0">
      <w:start w:val="1"/>
      <w:numFmt w:val="decimal"/>
      <w:lvlText w:val="%4."/>
      <w:lvlJc w:val="left"/>
      <w:pPr>
        <w:ind w:left="2880" w:hanging="360"/>
      </w:pPr>
    </w:lvl>
    <w:lvl w:ilvl="4" w:tplc="137842B6">
      <w:start w:val="1"/>
      <w:numFmt w:val="lowerLetter"/>
      <w:lvlText w:val="%5."/>
      <w:lvlJc w:val="left"/>
      <w:pPr>
        <w:ind w:left="3600" w:hanging="360"/>
      </w:pPr>
    </w:lvl>
    <w:lvl w:ilvl="5" w:tplc="9BC8C9B4">
      <w:start w:val="1"/>
      <w:numFmt w:val="lowerRoman"/>
      <w:lvlText w:val="%6."/>
      <w:lvlJc w:val="right"/>
      <w:pPr>
        <w:ind w:left="4320" w:hanging="180"/>
      </w:pPr>
    </w:lvl>
    <w:lvl w:ilvl="6" w:tplc="867EFED8">
      <w:start w:val="1"/>
      <w:numFmt w:val="decimal"/>
      <w:lvlText w:val="%7."/>
      <w:lvlJc w:val="left"/>
      <w:pPr>
        <w:ind w:left="5040" w:hanging="360"/>
      </w:pPr>
    </w:lvl>
    <w:lvl w:ilvl="7" w:tplc="637611B6">
      <w:start w:val="1"/>
      <w:numFmt w:val="lowerLetter"/>
      <w:lvlText w:val="%8."/>
      <w:lvlJc w:val="left"/>
      <w:pPr>
        <w:ind w:left="5760" w:hanging="360"/>
      </w:pPr>
    </w:lvl>
    <w:lvl w:ilvl="8" w:tplc="E3D85252">
      <w:start w:val="1"/>
      <w:numFmt w:val="lowerRoman"/>
      <w:lvlText w:val="%9."/>
      <w:lvlJc w:val="right"/>
      <w:pPr>
        <w:ind w:left="6480" w:hanging="180"/>
      </w:pPr>
    </w:lvl>
  </w:abstractNum>
  <w:abstractNum w:abstractNumId="10" w15:restartNumberingAfterBreak="0">
    <w:nsid w:val="6C6A655E"/>
    <w:multiLevelType w:val="hybridMultilevel"/>
    <w:tmpl w:val="2FEA7956"/>
    <w:lvl w:ilvl="0" w:tplc="35B0EE02">
      <w:start w:val="1"/>
      <w:numFmt w:val="bullet"/>
      <w:lvlText w:val=""/>
      <w:lvlJc w:val="left"/>
      <w:pPr>
        <w:ind w:left="720" w:hanging="360"/>
      </w:pPr>
      <w:rPr>
        <w:rFonts w:ascii="Symbol" w:hAnsi="Symbol" w:hint="default"/>
      </w:rPr>
    </w:lvl>
    <w:lvl w:ilvl="1" w:tplc="6AA6D206">
      <w:start w:val="1"/>
      <w:numFmt w:val="bullet"/>
      <w:lvlText w:val="o"/>
      <w:lvlJc w:val="left"/>
      <w:pPr>
        <w:ind w:left="1440" w:hanging="360"/>
      </w:pPr>
      <w:rPr>
        <w:rFonts w:ascii="Courier New" w:hAnsi="Courier New" w:hint="default"/>
      </w:rPr>
    </w:lvl>
    <w:lvl w:ilvl="2" w:tplc="DC820F76">
      <w:start w:val="1"/>
      <w:numFmt w:val="bullet"/>
      <w:lvlText w:val=""/>
      <w:lvlJc w:val="left"/>
      <w:pPr>
        <w:ind w:left="2160" w:hanging="360"/>
      </w:pPr>
      <w:rPr>
        <w:rFonts w:ascii="Wingdings" w:hAnsi="Wingdings" w:hint="default"/>
      </w:rPr>
    </w:lvl>
    <w:lvl w:ilvl="3" w:tplc="9F8EAEF0">
      <w:start w:val="1"/>
      <w:numFmt w:val="bullet"/>
      <w:lvlText w:val=""/>
      <w:lvlJc w:val="left"/>
      <w:pPr>
        <w:ind w:left="2880" w:hanging="360"/>
      </w:pPr>
      <w:rPr>
        <w:rFonts w:ascii="Symbol" w:hAnsi="Symbol" w:hint="default"/>
      </w:rPr>
    </w:lvl>
    <w:lvl w:ilvl="4" w:tplc="A38A91E0">
      <w:start w:val="1"/>
      <w:numFmt w:val="bullet"/>
      <w:lvlText w:val="o"/>
      <w:lvlJc w:val="left"/>
      <w:pPr>
        <w:ind w:left="3600" w:hanging="360"/>
      </w:pPr>
      <w:rPr>
        <w:rFonts w:ascii="Courier New" w:hAnsi="Courier New" w:hint="default"/>
      </w:rPr>
    </w:lvl>
    <w:lvl w:ilvl="5" w:tplc="C9820B7E">
      <w:start w:val="1"/>
      <w:numFmt w:val="bullet"/>
      <w:lvlText w:val=""/>
      <w:lvlJc w:val="left"/>
      <w:pPr>
        <w:ind w:left="4320" w:hanging="360"/>
      </w:pPr>
      <w:rPr>
        <w:rFonts w:ascii="Wingdings" w:hAnsi="Wingdings" w:hint="default"/>
      </w:rPr>
    </w:lvl>
    <w:lvl w:ilvl="6" w:tplc="3A7885D6">
      <w:start w:val="1"/>
      <w:numFmt w:val="bullet"/>
      <w:lvlText w:val=""/>
      <w:lvlJc w:val="left"/>
      <w:pPr>
        <w:ind w:left="5040" w:hanging="360"/>
      </w:pPr>
      <w:rPr>
        <w:rFonts w:ascii="Symbol" w:hAnsi="Symbol" w:hint="default"/>
      </w:rPr>
    </w:lvl>
    <w:lvl w:ilvl="7" w:tplc="D1A2B19A">
      <w:start w:val="1"/>
      <w:numFmt w:val="bullet"/>
      <w:lvlText w:val="o"/>
      <w:lvlJc w:val="left"/>
      <w:pPr>
        <w:ind w:left="5760" w:hanging="360"/>
      </w:pPr>
      <w:rPr>
        <w:rFonts w:ascii="Courier New" w:hAnsi="Courier New" w:hint="default"/>
      </w:rPr>
    </w:lvl>
    <w:lvl w:ilvl="8" w:tplc="CFE62250">
      <w:start w:val="1"/>
      <w:numFmt w:val="bullet"/>
      <w:lvlText w:val=""/>
      <w:lvlJc w:val="left"/>
      <w:pPr>
        <w:ind w:left="6480" w:hanging="360"/>
      </w:pPr>
      <w:rPr>
        <w:rFonts w:ascii="Wingdings" w:hAnsi="Wingdings" w:hint="default"/>
      </w:rPr>
    </w:lvl>
  </w:abstractNum>
  <w:abstractNum w:abstractNumId="11" w15:restartNumberingAfterBreak="0">
    <w:nsid w:val="6D094359"/>
    <w:multiLevelType w:val="hybridMultilevel"/>
    <w:tmpl w:val="D592D41A"/>
    <w:lvl w:ilvl="0" w:tplc="7BDC2782">
      <w:start w:val="1"/>
      <w:numFmt w:val="decimal"/>
      <w:lvlText w:val="%1."/>
      <w:lvlJc w:val="left"/>
      <w:pPr>
        <w:ind w:left="720" w:hanging="360"/>
      </w:pPr>
    </w:lvl>
    <w:lvl w:ilvl="1" w:tplc="0890E0B2">
      <w:start w:val="1"/>
      <w:numFmt w:val="lowerLetter"/>
      <w:lvlText w:val="%2."/>
      <w:lvlJc w:val="left"/>
      <w:pPr>
        <w:ind w:left="1440" w:hanging="360"/>
      </w:pPr>
    </w:lvl>
    <w:lvl w:ilvl="2" w:tplc="C7F46D72">
      <w:start w:val="1"/>
      <w:numFmt w:val="lowerRoman"/>
      <w:lvlText w:val="%3."/>
      <w:lvlJc w:val="right"/>
      <w:pPr>
        <w:ind w:left="2160" w:hanging="180"/>
      </w:pPr>
    </w:lvl>
    <w:lvl w:ilvl="3" w:tplc="46DE1BF2">
      <w:start w:val="1"/>
      <w:numFmt w:val="decimal"/>
      <w:lvlText w:val="%4."/>
      <w:lvlJc w:val="left"/>
      <w:pPr>
        <w:ind w:left="2880" w:hanging="360"/>
      </w:pPr>
    </w:lvl>
    <w:lvl w:ilvl="4" w:tplc="71C2A236">
      <w:start w:val="1"/>
      <w:numFmt w:val="lowerLetter"/>
      <w:lvlText w:val="%5."/>
      <w:lvlJc w:val="left"/>
      <w:pPr>
        <w:ind w:left="3600" w:hanging="360"/>
      </w:pPr>
    </w:lvl>
    <w:lvl w:ilvl="5" w:tplc="83A6E774">
      <w:start w:val="1"/>
      <w:numFmt w:val="lowerRoman"/>
      <w:lvlText w:val="%6."/>
      <w:lvlJc w:val="right"/>
      <w:pPr>
        <w:ind w:left="4320" w:hanging="180"/>
      </w:pPr>
    </w:lvl>
    <w:lvl w:ilvl="6" w:tplc="0172EBEA">
      <w:start w:val="1"/>
      <w:numFmt w:val="decimal"/>
      <w:lvlText w:val="%7."/>
      <w:lvlJc w:val="left"/>
      <w:pPr>
        <w:ind w:left="5040" w:hanging="360"/>
      </w:pPr>
    </w:lvl>
    <w:lvl w:ilvl="7" w:tplc="057E0052">
      <w:start w:val="1"/>
      <w:numFmt w:val="lowerLetter"/>
      <w:lvlText w:val="%8."/>
      <w:lvlJc w:val="left"/>
      <w:pPr>
        <w:ind w:left="5760" w:hanging="360"/>
      </w:pPr>
    </w:lvl>
    <w:lvl w:ilvl="8" w:tplc="85EC45E4">
      <w:start w:val="1"/>
      <w:numFmt w:val="lowerRoman"/>
      <w:lvlText w:val="%9."/>
      <w:lvlJc w:val="right"/>
      <w:pPr>
        <w:ind w:left="6480" w:hanging="180"/>
      </w:pPr>
    </w:lvl>
  </w:abstractNum>
  <w:abstractNum w:abstractNumId="12" w15:restartNumberingAfterBreak="0">
    <w:nsid w:val="708D1A89"/>
    <w:multiLevelType w:val="hybridMultilevel"/>
    <w:tmpl w:val="4C027552"/>
    <w:lvl w:ilvl="0" w:tplc="3B7A479E">
      <w:start w:val="1"/>
      <w:numFmt w:val="bullet"/>
      <w:lvlText w:val=""/>
      <w:lvlJc w:val="left"/>
      <w:pPr>
        <w:ind w:left="720" w:hanging="360"/>
      </w:pPr>
      <w:rPr>
        <w:rFonts w:ascii="Symbol" w:hAnsi="Symbol" w:hint="default"/>
      </w:rPr>
    </w:lvl>
    <w:lvl w:ilvl="1" w:tplc="EF5085CE">
      <w:start w:val="1"/>
      <w:numFmt w:val="bullet"/>
      <w:lvlText w:val="o"/>
      <w:lvlJc w:val="left"/>
      <w:pPr>
        <w:ind w:left="1440" w:hanging="360"/>
      </w:pPr>
      <w:rPr>
        <w:rFonts w:ascii="Courier New" w:hAnsi="Courier New" w:hint="default"/>
      </w:rPr>
    </w:lvl>
    <w:lvl w:ilvl="2" w:tplc="BCF4703E">
      <w:start w:val="1"/>
      <w:numFmt w:val="bullet"/>
      <w:lvlText w:val=""/>
      <w:lvlJc w:val="left"/>
      <w:pPr>
        <w:ind w:left="2160" w:hanging="360"/>
      </w:pPr>
      <w:rPr>
        <w:rFonts w:ascii="Wingdings" w:hAnsi="Wingdings" w:hint="default"/>
      </w:rPr>
    </w:lvl>
    <w:lvl w:ilvl="3" w:tplc="9A0080BC">
      <w:start w:val="1"/>
      <w:numFmt w:val="bullet"/>
      <w:lvlText w:val=""/>
      <w:lvlJc w:val="left"/>
      <w:pPr>
        <w:ind w:left="2880" w:hanging="360"/>
      </w:pPr>
      <w:rPr>
        <w:rFonts w:ascii="Symbol" w:hAnsi="Symbol" w:hint="default"/>
      </w:rPr>
    </w:lvl>
    <w:lvl w:ilvl="4" w:tplc="3A2C0DD8">
      <w:start w:val="1"/>
      <w:numFmt w:val="bullet"/>
      <w:lvlText w:val="o"/>
      <w:lvlJc w:val="left"/>
      <w:pPr>
        <w:ind w:left="3600" w:hanging="360"/>
      </w:pPr>
      <w:rPr>
        <w:rFonts w:ascii="Courier New" w:hAnsi="Courier New" w:hint="default"/>
      </w:rPr>
    </w:lvl>
    <w:lvl w:ilvl="5" w:tplc="75EE955E">
      <w:start w:val="1"/>
      <w:numFmt w:val="bullet"/>
      <w:lvlText w:val=""/>
      <w:lvlJc w:val="left"/>
      <w:pPr>
        <w:ind w:left="4320" w:hanging="360"/>
      </w:pPr>
      <w:rPr>
        <w:rFonts w:ascii="Wingdings" w:hAnsi="Wingdings" w:hint="default"/>
      </w:rPr>
    </w:lvl>
    <w:lvl w:ilvl="6" w:tplc="C9BCCD9C">
      <w:start w:val="1"/>
      <w:numFmt w:val="bullet"/>
      <w:lvlText w:val=""/>
      <w:lvlJc w:val="left"/>
      <w:pPr>
        <w:ind w:left="5040" w:hanging="360"/>
      </w:pPr>
      <w:rPr>
        <w:rFonts w:ascii="Symbol" w:hAnsi="Symbol" w:hint="default"/>
      </w:rPr>
    </w:lvl>
    <w:lvl w:ilvl="7" w:tplc="5B0692B6">
      <w:start w:val="1"/>
      <w:numFmt w:val="bullet"/>
      <w:lvlText w:val="o"/>
      <w:lvlJc w:val="left"/>
      <w:pPr>
        <w:ind w:left="5760" w:hanging="360"/>
      </w:pPr>
      <w:rPr>
        <w:rFonts w:ascii="Courier New" w:hAnsi="Courier New" w:hint="default"/>
      </w:rPr>
    </w:lvl>
    <w:lvl w:ilvl="8" w:tplc="E60CFA54">
      <w:start w:val="1"/>
      <w:numFmt w:val="bullet"/>
      <w:lvlText w:val=""/>
      <w:lvlJc w:val="left"/>
      <w:pPr>
        <w:ind w:left="6480" w:hanging="360"/>
      </w:pPr>
      <w:rPr>
        <w:rFonts w:ascii="Wingdings" w:hAnsi="Wingdings" w:hint="default"/>
      </w:rPr>
    </w:lvl>
  </w:abstractNum>
  <w:abstractNum w:abstractNumId="13" w15:restartNumberingAfterBreak="0">
    <w:nsid w:val="71FB6873"/>
    <w:multiLevelType w:val="hybridMultilevel"/>
    <w:tmpl w:val="B0260CD2"/>
    <w:lvl w:ilvl="0" w:tplc="5420A566">
      <w:start w:val="1"/>
      <w:numFmt w:val="decimal"/>
      <w:lvlText w:val="%1."/>
      <w:lvlJc w:val="left"/>
      <w:pPr>
        <w:ind w:left="720" w:hanging="360"/>
      </w:pPr>
    </w:lvl>
    <w:lvl w:ilvl="1" w:tplc="A65A7A48">
      <w:start w:val="1"/>
      <w:numFmt w:val="lowerLetter"/>
      <w:lvlText w:val="%2."/>
      <w:lvlJc w:val="left"/>
      <w:pPr>
        <w:ind w:left="1440" w:hanging="360"/>
      </w:pPr>
    </w:lvl>
    <w:lvl w:ilvl="2" w:tplc="AA82E858">
      <w:start w:val="1"/>
      <w:numFmt w:val="lowerRoman"/>
      <w:lvlText w:val="%3."/>
      <w:lvlJc w:val="right"/>
      <w:pPr>
        <w:ind w:left="2160" w:hanging="180"/>
      </w:pPr>
    </w:lvl>
    <w:lvl w:ilvl="3" w:tplc="188273BA">
      <w:start w:val="1"/>
      <w:numFmt w:val="decimal"/>
      <w:lvlText w:val="%4."/>
      <w:lvlJc w:val="left"/>
      <w:pPr>
        <w:ind w:left="2880" w:hanging="360"/>
      </w:pPr>
    </w:lvl>
    <w:lvl w:ilvl="4" w:tplc="49883872">
      <w:start w:val="1"/>
      <w:numFmt w:val="lowerLetter"/>
      <w:lvlText w:val="%5."/>
      <w:lvlJc w:val="left"/>
      <w:pPr>
        <w:ind w:left="3600" w:hanging="360"/>
      </w:pPr>
    </w:lvl>
    <w:lvl w:ilvl="5" w:tplc="F72C14D6">
      <w:start w:val="1"/>
      <w:numFmt w:val="lowerRoman"/>
      <w:lvlText w:val="%6."/>
      <w:lvlJc w:val="right"/>
      <w:pPr>
        <w:ind w:left="4320" w:hanging="180"/>
      </w:pPr>
    </w:lvl>
    <w:lvl w:ilvl="6" w:tplc="A978FDAC">
      <w:start w:val="1"/>
      <w:numFmt w:val="decimal"/>
      <w:lvlText w:val="%7."/>
      <w:lvlJc w:val="left"/>
      <w:pPr>
        <w:ind w:left="5040" w:hanging="360"/>
      </w:pPr>
    </w:lvl>
    <w:lvl w:ilvl="7" w:tplc="715C6C5C">
      <w:start w:val="1"/>
      <w:numFmt w:val="lowerLetter"/>
      <w:lvlText w:val="%8."/>
      <w:lvlJc w:val="left"/>
      <w:pPr>
        <w:ind w:left="5760" w:hanging="360"/>
      </w:pPr>
    </w:lvl>
    <w:lvl w:ilvl="8" w:tplc="827C507A">
      <w:start w:val="1"/>
      <w:numFmt w:val="lowerRoman"/>
      <w:lvlText w:val="%9."/>
      <w:lvlJc w:val="right"/>
      <w:pPr>
        <w:ind w:left="6480" w:hanging="180"/>
      </w:pPr>
    </w:lvl>
  </w:abstractNum>
  <w:abstractNum w:abstractNumId="14" w15:restartNumberingAfterBreak="0">
    <w:nsid w:val="732B038E"/>
    <w:multiLevelType w:val="hybridMultilevel"/>
    <w:tmpl w:val="2CA8B158"/>
    <w:lvl w:ilvl="0" w:tplc="F2928088">
      <w:start w:val="1"/>
      <w:numFmt w:val="decimal"/>
      <w:lvlText w:val="%1."/>
      <w:lvlJc w:val="left"/>
      <w:pPr>
        <w:ind w:left="720" w:hanging="360"/>
      </w:pPr>
    </w:lvl>
    <w:lvl w:ilvl="1" w:tplc="6C72ADAE">
      <w:start w:val="1"/>
      <w:numFmt w:val="lowerLetter"/>
      <w:lvlText w:val="%2."/>
      <w:lvlJc w:val="left"/>
      <w:pPr>
        <w:ind w:left="1440" w:hanging="360"/>
      </w:pPr>
    </w:lvl>
    <w:lvl w:ilvl="2" w:tplc="5A90A1A4">
      <w:start w:val="1"/>
      <w:numFmt w:val="lowerRoman"/>
      <w:lvlText w:val="%3."/>
      <w:lvlJc w:val="right"/>
      <w:pPr>
        <w:ind w:left="2160" w:hanging="180"/>
      </w:pPr>
    </w:lvl>
    <w:lvl w:ilvl="3" w:tplc="AEF0C514">
      <w:start w:val="1"/>
      <w:numFmt w:val="decimal"/>
      <w:lvlText w:val="%4."/>
      <w:lvlJc w:val="left"/>
      <w:pPr>
        <w:ind w:left="2880" w:hanging="360"/>
      </w:pPr>
    </w:lvl>
    <w:lvl w:ilvl="4" w:tplc="39DC24B8">
      <w:start w:val="1"/>
      <w:numFmt w:val="lowerLetter"/>
      <w:lvlText w:val="%5."/>
      <w:lvlJc w:val="left"/>
      <w:pPr>
        <w:ind w:left="3600" w:hanging="360"/>
      </w:pPr>
    </w:lvl>
    <w:lvl w:ilvl="5" w:tplc="295E744C">
      <w:start w:val="1"/>
      <w:numFmt w:val="lowerRoman"/>
      <w:lvlText w:val="%6."/>
      <w:lvlJc w:val="right"/>
      <w:pPr>
        <w:ind w:left="4320" w:hanging="180"/>
      </w:pPr>
    </w:lvl>
    <w:lvl w:ilvl="6" w:tplc="2A86A3A8">
      <w:start w:val="1"/>
      <w:numFmt w:val="decimal"/>
      <w:lvlText w:val="%7."/>
      <w:lvlJc w:val="left"/>
      <w:pPr>
        <w:ind w:left="5040" w:hanging="360"/>
      </w:pPr>
    </w:lvl>
    <w:lvl w:ilvl="7" w:tplc="F51247D6">
      <w:start w:val="1"/>
      <w:numFmt w:val="lowerLetter"/>
      <w:lvlText w:val="%8."/>
      <w:lvlJc w:val="left"/>
      <w:pPr>
        <w:ind w:left="5760" w:hanging="360"/>
      </w:pPr>
    </w:lvl>
    <w:lvl w:ilvl="8" w:tplc="322C2E68">
      <w:start w:val="1"/>
      <w:numFmt w:val="lowerRoman"/>
      <w:lvlText w:val="%9."/>
      <w:lvlJc w:val="right"/>
      <w:pPr>
        <w:ind w:left="6480" w:hanging="180"/>
      </w:pPr>
    </w:lvl>
  </w:abstractNum>
  <w:abstractNum w:abstractNumId="15" w15:restartNumberingAfterBreak="0">
    <w:nsid w:val="79D76DA2"/>
    <w:multiLevelType w:val="hybridMultilevel"/>
    <w:tmpl w:val="511CFA82"/>
    <w:lvl w:ilvl="0" w:tplc="D5466EBA">
      <w:start w:val="1"/>
      <w:numFmt w:val="decimal"/>
      <w:lvlText w:val="%1."/>
      <w:lvlJc w:val="left"/>
      <w:pPr>
        <w:ind w:left="720" w:hanging="360"/>
      </w:pPr>
    </w:lvl>
    <w:lvl w:ilvl="1" w:tplc="44CA661A">
      <w:start w:val="1"/>
      <w:numFmt w:val="lowerLetter"/>
      <w:lvlText w:val="%2."/>
      <w:lvlJc w:val="left"/>
      <w:pPr>
        <w:ind w:left="1440" w:hanging="360"/>
      </w:pPr>
    </w:lvl>
    <w:lvl w:ilvl="2" w:tplc="8A02DF18">
      <w:start w:val="1"/>
      <w:numFmt w:val="lowerRoman"/>
      <w:lvlText w:val="%3."/>
      <w:lvlJc w:val="right"/>
      <w:pPr>
        <w:ind w:left="2160" w:hanging="180"/>
      </w:pPr>
    </w:lvl>
    <w:lvl w:ilvl="3" w:tplc="5CE640DE">
      <w:start w:val="1"/>
      <w:numFmt w:val="decimal"/>
      <w:lvlText w:val="%4."/>
      <w:lvlJc w:val="left"/>
      <w:pPr>
        <w:ind w:left="2880" w:hanging="360"/>
      </w:pPr>
    </w:lvl>
    <w:lvl w:ilvl="4" w:tplc="EF80B69C">
      <w:start w:val="1"/>
      <w:numFmt w:val="lowerLetter"/>
      <w:lvlText w:val="%5."/>
      <w:lvlJc w:val="left"/>
      <w:pPr>
        <w:ind w:left="3600" w:hanging="360"/>
      </w:pPr>
    </w:lvl>
    <w:lvl w:ilvl="5" w:tplc="24CE42CC">
      <w:start w:val="1"/>
      <w:numFmt w:val="lowerRoman"/>
      <w:lvlText w:val="%6."/>
      <w:lvlJc w:val="right"/>
      <w:pPr>
        <w:ind w:left="4320" w:hanging="180"/>
      </w:pPr>
    </w:lvl>
    <w:lvl w:ilvl="6" w:tplc="E932D16C">
      <w:start w:val="1"/>
      <w:numFmt w:val="decimal"/>
      <w:lvlText w:val="%7."/>
      <w:lvlJc w:val="left"/>
      <w:pPr>
        <w:ind w:left="5040" w:hanging="360"/>
      </w:pPr>
    </w:lvl>
    <w:lvl w:ilvl="7" w:tplc="ADDEBCF4">
      <w:start w:val="1"/>
      <w:numFmt w:val="lowerLetter"/>
      <w:lvlText w:val="%8."/>
      <w:lvlJc w:val="left"/>
      <w:pPr>
        <w:ind w:left="5760" w:hanging="360"/>
      </w:pPr>
    </w:lvl>
    <w:lvl w:ilvl="8" w:tplc="5E509560">
      <w:start w:val="1"/>
      <w:numFmt w:val="lowerRoman"/>
      <w:lvlText w:val="%9."/>
      <w:lvlJc w:val="right"/>
      <w:pPr>
        <w:ind w:left="6480" w:hanging="180"/>
      </w:pPr>
    </w:lvl>
  </w:abstractNum>
  <w:num w:numId="1">
    <w:abstractNumId w:val="14"/>
  </w:num>
  <w:num w:numId="2">
    <w:abstractNumId w:val="11"/>
  </w:num>
  <w:num w:numId="3">
    <w:abstractNumId w:val="9"/>
  </w:num>
  <w:num w:numId="4">
    <w:abstractNumId w:val="4"/>
  </w:num>
  <w:num w:numId="5">
    <w:abstractNumId w:val="15"/>
  </w:num>
  <w:num w:numId="6">
    <w:abstractNumId w:val="0"/>
  </w:num>
  <w:num w:numId="7">
    <w:abstractNumId w:val="1"/>
  </w:num>
  <w:num w:numId="8">
    <w:abstractNumId w:val="3"/>
  </w:num>
  <w:num w:numId="9">
    <w:abstractNumId w:val="10"/>
  </w:num>
  <w:num w:numId="10">
    <w:abstractNumId w:val="8"/>
  </w:num>
  <w:num w:numId="11">
    <w:abstractNumId w:val="6"/>
  </w:num>
  <w:num w:numId="12">
    <w:abstractNumId w:val="5"/>
  </w:num>
  <w:num w:numId="13">
    <w:abstractNumId w:val="7"/>
  </w:num>
  <w:num w:numId="14">
    <w:abstractNumId w:val="13"/>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4D263"/>
    <w:rsid w:val="00073989"/>
    <w:rsid w:val="00140293"/>
    <w:rsid w:val="001477A2"/>
    <w:rsid w:val="00192FCA"/>
    <w:rsid w:val="00203E7F"/>
    <w:rsid w:val="002074E1"/>
    <w:rsid w:val="0027500A"/>
    <w:rsid w:val="003259F8"/>
    <w:rsid w:val="00512A4A"/>
    <w:rsid w:val="006715DA"/>
    <w:rsid w:val="00734CC1"/>
    <w:rsid w:val="007418A6"/>
    <w:rsid w:val="007436C6"/>
    <w:rsid w:val="00784847"/>
    <w:rsid w:val="007C5766"/>
    <w:rsid w:val="008478CC"/>
    <w:rsid w:val="008532CF"/>
    <w:rsid w:val="008E70E1"/>
    <w:rsid w:val="008F6CB1"/>
    <w:rsid w:val="009545E3"/>
    <w:rsid w:val="00A174D8"/>
    <w:rsid w:val="00A871B0"/>
    <w:rsid w:val="00A95E0E"/>
    <w:rsid w:val="00AC7199"/>
    <w:rsid w:val="00B36D95"/>
    <w:rsid w:val="00CA3D52"/>
    <w:rsid w:val="00D072DB"/>
    <w:rsid w:val="00D104C7"/>
    <w:rsid w:val="00D237C6"/>
    <w:rsid w:val="00D348FA"/>
    <w:rsid w:val="00D95B0B"/>
    <w:rsid w:val="00E825D7"/>
    <w:rsid w:val="00FC7BB9"/>
    <w:rsid w:val="05EC7923"/>
    <w:rsid w:val="1477DEC0"/>
    <w:rsid w:val="16987E5C"/>
    <w:rsid w:val="1F64D263"/>
    <w:rsid w:val="23ADB960"/>
    <w:rsid w:val="24300013"/>
    <w:rsid w:val="28E51199"/>
    <w:rsid w:val="2A9E829B"/>
    <w:rsid w:val="2C9805A8"/>
    <w:rsid w:val="3AA46DE5"/>
    <w:rsid w:val="5235BA41"/>
    <w:rsid w:val="67260608"/>
    <w:rsid w:val="68F06404"/>
    <w:rsid w:val="78218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4D263"/>
  <w15:chartTrackingRefBased/>
  <w15:docId w15:val="{6489D20C-67A8-4D7C-9391-E0830FFC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47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8CC"/>
    <w:rPr>
      <w:rFonts w:ascii="Segoe UI" w:hAnsi="Segoe UI" w:cs="Segoe UI"/>
      <w:sz w:val="18"/>
      <w:szCs w:val="18"/>
    </w:rPr>
  </w:style>
  <w:style w:type="paragraph" w:styleId="Revision">
    <w:name w:val="Revision"/>
    <w:hidden/>
    <w:uiPriority w:val="99"/>
    <w:semiHidden/>
    <w:rsid w:val="00A95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n.smith@gmail.com" TargetMode="External"/><Relationship Id="rId18" Type="http://schemas.openxmlformats.org/officeDocument/2006/relationships/image" Target="media/image6.png"/><Relationship Id="rId26" Type="http://schemas.openxmlformats.org/officeDocument/2006/relationships/image" Target="media/image14.jpg"/><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9.jpg"/><Relationship Id="rId34" Type="http://schemas.openxmlformats.org/officeDocument/2006/relationships/hyperlink" Target="https://edu.gcfglobal.org/en/email101/" TargetMode="Externa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hyperlink" Target="https://edu.gcfglobal.org/en/gmai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jpg"/><Relationship Id="rId32" Type="http://schemas.openxmlformats.org/officeDocument/2006/relationships/image" Target="media/image19.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gmail.com" TargetMode="External"/><Relationship Id="rId23" Type="http://schemas.openxmlformats.org/officeDocument/2006/relationships/image" Target="media/image11.jpeg"/><Relationship Id="rId28" Type="http://schemas.openxmlformats.org/officeDocument/2006/relationships/image" Target="media/image16.jpg"/><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hyperlink" Target="https://www.youtube.com/playlist?list=PL007352170EA6EB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otmail.com" TargetMode="External"/><Relationship Id="rId22" Type="http://schemas.openxmlformats.org/officeDocument/2006/relationships/image" Target="media/image10.png"/><Relationship Id="rId27" Type="http://schemas.openxmlformats.org/officeDocument/2006/relationships/image" Target="media/image15.jpg"/><Relationship Id="rId30" Type="http://schemas.openxmlformats.org/officeDocument/2006/relationships/image" Target="media/image18.png"/><Relationship Id="rId35"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14D22488-007E-4C77-9DAB-98D63E944105}"/>
      </w:docPartPr>
      <w:docPartBody>
        <w:p w:rsidR="004A12E2" w:rsidRDefault="004A12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A12E2"/>
    <w:rsid w:val="0008291D"/>
    <w:rsid w:val="004A12E2"/>
    <w:rsid w:val="009B66AD"/>
    <w:rsid w:val="00B47B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CAD22E2065346B5AB78BBAFEBE8D9" ma:contentTypeVersion="7" ma:contentTypeDescription="Create a new document." ma:contentTypeScope="" ma:versionID="be1ea35e1b6e7bfcb1f8a1d860da4d62">
  <xsd:schema xmlns:xsd="http://www.w3.org/2001/XMLSchema" xmlns:xs="http://www.w3.org/2001/XMLSchema" xmlns:p="http://schemas.microsoft.com/office/2006/metadata/properties" xmlns:ns3="3bb8a431-dbfd-4260-99bf-0ca7bb6e25fc" xmlns:ns4="0f54c93d-53be-449e-8e9d-22165f730e6a" targetNamespace="http://schemas.microsoft.com/office/2006/metadata/properties" ma:root="true" ma:fieldsID="bfa2f5702116d9684a73b483bcb849bf" ns3:_="" ns4:_="">
    <xsd:import namespace="3bb8a431-dbfd-4260-99bf-0ca7bb6e25fc"/>
    <xsd:import namespace="0f54c93d-53be-449e-8e9d-22165f730e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8a431-dbfd-4260-99bf-0ca7bb6e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4c93d-53be-449e-8e9d-22165f730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1ADB3-1176-455F-A2E2-AF3A7F7516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3A6E0-AF9A-4B36-8BFA-20E6F2A15B6F}">
  <ds:schemaRefs>
    <ds:schemaRef ds:uri="http://schemas.microsoft.com/sharepoint/v3/contenttype/forms"/>
  </ds:schemaRefs>
</ds:datastoreItem>
</file>

<file path=customXml/itemProps3.xml><?xml version="1.0" encoding="utf-8"?>
<ds:datastoreItem xmlns:ds="http://schemas.openxmlformats.org/officeDocument/2006/customXml" ds:itemID="{48C50861-1A42-4756-9D83-3071259F0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8a431-dbfd-4260-99bf-0ca7bb6e25fc"/>
    <ds:schemaRef ds:uri="0f54c93d-53be-449e-8e9d-22165f730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Carolina Cohoon</cp:lastModifiedBy>
  <cp:revision>16</cp:revision>
  <dcterms:created xsi:type="dcterms:W3CDTF">2020-04-16T18:58:00Z</dcterms:created>
  <dcterms:modified xsi:type="dcterms:W3CDTF">2020-06-10T21:59:00Z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0x010100BA6CAD22E2065346B5AB78BBAFEBE8D9</vt:lpwstr>
  </property>
</Properties>
</file>